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76" w:rsidRDefault="005E7076" w:rsidP="005E7076">
      <w:pPr>
        <w:pStyle w:val="3"/>
        <w:shd w:val="clear" w:color="auto" w:fill="auto"/>
        <w:spacing w:after="618" w:line="240" w:lineRule="exact"/>
        <w:jc w:val="center"/>
      </w:pPr>
      <w:r>
        <w:t>Из</w:t>
      </w:r>
      <w:r>
        <w:rPr>
          <w:color w:val="000000"/>
          <w:sz w:val="24"/>
          <w:szCs w:val="24"/>
          <w:lang w:eastAsia="ru-RU" w:bidi="ru-RU"/>
        </w:rPr>
        <w:t>вещение</w:t>
      </w:r>
    </w:p>
    <w:p w:rsidR="005E7076" w:rsidRPr="009F0E1C" w:rsidRDefault="005E7076" w:rsidP="005E7076">
      <w:pPr>
        <w:pStyle w:val="3"/>
        <w:shd w:val="clear" w:color="auto" w:fill="auto"/>
        <w:spacing w:line="307" w:lineRule="exact"/>
        <w:ind w:left="20" w:right="620" w:firstLine="680"/>
        <w:jc w:val="both"/>
        <w:rPr>
          <w:rFonts w:ascii="Times New Roman" w:hAnsi="Times New Roman" w:cs="Times New Roman"/>
        </w:rPr>
      </w:pP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приказом департамента имущественных отношений Краснодарского края от 21.09.2017 № 2197 «О проведении государственной кадастровой оценки на территории Краснодарского края в 2018 году» будет проведена государственная ‘кадастровая оценка: зданий; помещений;</w:t>
      </w:r>
    </w:p>
    <w:p w:rsidR="005E7076" w:rsidRPr="009F0E1C" w:rsidRDefault="005E7076" w:rsidP="005E7076">
      <w:pPr>
        <w:pStyle w:val="3"/>
        <w:shd w:val="clear" w:color="auto" w:fill="auto"/>
        <w:spacing w:line="307" w:lineRule="exact"/>
        <w:ind w:left="700" w:right="4500"/>
        <w:jc w:val="both"/>
        <w:rPr>
          <w:rFonts w:ascii="Times New Roman" w:hAnsi="Times New Roman" w:cs="Times New Roman"/>
        </w:rPr>
      </w:pP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объектов незавершенного строительства; </w:t>
      </w:r>
      <w:bookmarkStart w:id="0" w:name="_GoBack"/>
      <w:bookmarkEnd w:id="0"/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машино-мест;</w:t>
      </w:r>
    </w:p>
    <w:p w:rsidR="005E7076" w:rsidRPr="009F0E1C" w:rsidRDefault="005E7076" w:rsidP="005E7076">
      <w:pPr>
        <w:pStyle w:val="3"/>
        <w:shd w:val="clear" w:color="auto" w:fill="auto"/>
        <w:tabs>
          <w:tab w:val="right" w:pos="6894"/>
        </w:tabs>
        <w:spacing w:line="307" w:lineRule="exact"/>
        <w:ind w:left="20" w:firstLine="680"/>
        <w:jc w:val="both"/>
        <w:rPr>
          <w:rFonts w:ascii="Times New Roman" w:hAnsi="Times New Roman" w:cs="Times New Roman"/>
        </w:rPr>
      </w:pP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земельных участков из состава земель</w:t>
      </w: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лесного фонда;</w:t>
      </w:r>
    </w:p>
    <w:p w:rsidR="005E7076" w:rsidRPr="009F0E1C" w:rsidRDefault="005E7076" w:rsidP="005E7076">
      <w:pPr>
        <w:pStyle w:val="3"/>
        <w:shd w:val="clear" w:color="auto" w:fill="auto"/>
        <w:tabs>
          <w:tab w:val="right" w:pos="6894"/>
        </w:tabs>
        <w:spacing w:line="307" w:lineRule="exact"/>
        <w:ind w:left="20" w:firstLine="680"/>
        <w:jc w:val="both"/>
        <w:rPr>
          <w:rFonts w:ascii="Times New Roman" w:hAnsi="Times New Roman" w:cs="Times New Roman"/>
        </w:rPr>
      </w:pP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земельных участков из состава земель</w:t>
      </w: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водного фонда.</w:t>
      </w:r>
    </w:p>
    <w:p w:rsidR="005E7076" w:rsidRPr="009F0E1C" w:rsidRDefault="005E7076" w:rsidP="005E7076">
      <w:pPr>
        <w:pStyle w:val="3"/>
        <w:shd w:val="clear" w:color="auto" w:fill="auto"/>
        <w:spacing w:line="307" w:lineRule="exact"/>
        <w:ind w:left="20" w:right="620" w:firstLine="680"/>
        <w:jc w:val="both"/>
        <w:rPr>
          <w:rFonts w:ascii="Times New Roman" w:hAnsi="Times New Roman" w:cs="Times New Roman"/>
        </w:rPr>
      </w:pP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«Крайтехинвентаризация - Краевое БТИ» декларации о характеристиках объектов недвижимости.</w:t>
      </w:r>
    </w:p>
    <w:p w:rsidR="005E7076" w:rsidRPr="009F0E1C" w:rsidRDefault="005E7076" w:rsidP="005E7076">
      <w:pPr>
        <w:pStyle w:val="3"/>
        <w:shd w:val="clear" w:color="auto" w:fill="auto"/>
        <w:tabs>
          <w:tab w:val="right" w:pos="5252"/>
          <w:tab w:val="right" w:pos="6894"/>
          <w:tab w:val="center" w:pos="8338"/>
          <w:tab w:val="right" w:pos="9284"/>
        </w:tabs>
        <w:spacing w:line="307" w:lineRule="exact"/>
        <w:ind w:left="20" w:right="620" w:firstLine="680"/>
        <w:jc w:val="both"/>
        <w:rPr>
          <w:rFonts w:ascii="Times New Roman" w:hAnsi="Times New Roman" w:cs="Times New Roman"/>
        </w:rPr>
      </w:pP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 декларации о характеристиках объектов недвижимости и порядок ее рассмотрения утверждены приказом</w:t>
      </w: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Минэкономразвития</w:t>
      </w: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России от 27.12.2016 № 846                 «Об утверждении порядка рассмотрения декларации о характеристиках объекта недвижимости, в том числе ее формы».</w:t>
      </w:r>
    </w:p>
    <w:p w:rsidR="005E7076" w:rsidRPr="009F0E1C" w:rsidRDefault="005E7076" w:rsidP="005E7076">
      <w:pPr>
        <w:pStyle w:val="3"/>
        <w:shd w:val="clear" w:color="auto" w:fill="auto"/>
        <w:tabs>
          <w:tab w:val="right" w:pos="6894"/>
          <w:tab w:val="center" w:pos="7494"/>
        </w:tabs>
        <w:spacing w:line="307" w:lineRule="exact"/>
        <w:ind w:left="20" w:right="620" w:firstLine="680"/>
        <w:jc w:val="both"/>
        <w:rPr>
          <w:rFonts w:ascii="Times New Roman" w:hAnsi="Times New Roman" w:cs="Times New Roman"/>
        </w:rPr>
      </w:pP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 декларации также размещена на официальном сайте ГБУ КК «Крайтехинвентаризация – Краевое БТИ» в информационно</w:t>
      </w: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 телекоммуникационной сети «Интернет».</w:t>
      </w:r>
    </w:p>
    <w:p w:rsidR="005E7076" w:rsidRPr="009F0E1C" w:rsidRDefault="005E7076" w:rsidP="005E7076">
      <w:pPr>
        <w:pStyle w:val="3"/>
        <w:shd w:val="clear" w:color="auto" w:fill="auto"/>
        <w:spacing w:after="235"/>
        <w:ind w:left="20" w:right="620" w:firstLine="680"/>
        <w:jc w:val="both"/>
        <w:rPr>
          <w:rFonts w:ascii="Times New Roman" w:hAnsi="Times New Roman" w:cs="Times New Roman"/>
        </w:rPr>
      </w:pPr>
      <w:r w:rsidRPr="009F0E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Декларации о характеристиках объектов недвижимости принимаются по адресам: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994"/>
        <w:gridCol w:w="4118"/>
      </w:tblGrid>
      <w:tr w:rsidR="005E7076" w:rsidTr="0011410B">
        <w:trPr>
          <w:trHeight w:hRule="exact" w:val="3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2"/>
              </w:rPr>
              <w:t>п/п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Наименование отдела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Адрес</w:t>
            </w:r>
          </w:p>
        </w:tc>
      </w:tr>
      <w:tr w:rsidR="005E7076" w:rsidTr="0011410B">
        <w:trPr>
          <w:trHeight w:hRule="exact"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2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5E7076" w:rsidTr="0011410B">
        <w:trPr>
          <w:trHeight w:hRule="exact" w:val="93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2"/>
              </w:rPr>
              <w:t>1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Абинскому району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Комсомольский пр-т., д. 81, г. Абинск, Краснодарский край, 353320</w:t>
            </w:r>
          </w:p>
        </w:tc>
      </w:tr>
      <w:tr w:rsidR="005E7076" w:rsidTr="0011410B">
        <w:trPr>
          <w:trHeight w:hRule="exact" w:val="1267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0" w:wrap="notBeside" w:vAnchor="text" w:hAnchor="text" w:xAlign="center" w:y="1"/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0" w:wrap="notBeside" w:vAnchor="text" w:hAnchor="text" w:xAlign="center" w:y="1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Интернациональная ул., д. 35, г. Абинск, Краснодарский край, 353320</w:t>
            </w:r>
          </w:p>
          <w:p w:rsidR="005E7076" w:rsidRDefault="005E7076" w:rsidP="0011410B">
            <w:pPr>
              <w:pStyle w:val="3"/>
              <w:framePr w:w="8750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окно № 3, МФЦ</w:t>
            </w:r>
          </w:p>
        </w:tc>
      </w:tr>
    </w:tbl>
    <w:p w:rsidR="005E7076" w:rsidRDefault="005E7076" w:rsidP="005E7076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984"/>
        <w:gridCol w:w="4195"/>
      </w:tblGrid>
      <w:tr w:rsidR="005E7076" w:rsidTr="0011410B">
        <w:trPr>
          <w:trHeight w:hRule="exact" w:val="37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  <w:lang w:val="en-US" w:bidi="en-US"/>
              </w:rPr>
              <w:lastRenderedPageBreak/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  <w:lang w:val="en-US" w:bidi="en-US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5E7076" w:rsidTr="0011410B">
        <w:trPr>
          <w:trHeight w:hRule="exact" w:val="91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  <w:lang w:val="en-US" w:bidi="en-US"/>
              </w:rPr>
              <w:t>9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городу- курорту Г еленджику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2"/>
              </w:rPr>
              <w:t>Севастопольская ул., д. 29, г. Геленджик, Краснодарский край, 353475</w:t>
            </w:r>
          </w:p>
        </w:tc>
      </w:tr>
      <w:tr w:rsidR="005E7076" w:rsidTr="0011410B">
        <w:trPr>
          <w:trHeight w:hRule="exact" w:val="97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Горького ул., д. 11, г. Г еленджик, Краснодарский край, 353460 окно 22, МФЦ</w:t>
            </w:r>
          </w:p>
        </w:tc>
      </w:tr>
      <w:tr w:rsidR="005E7076" w:rsidTr="0011410B">
        <w:trPr>
          <w:trHeight w:hRule="exact" w:val="91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  <w:lang w:val="en-US" w:bidi="en-US"/>
              </w:rPr>
              <w:t>10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городу Горячий Ключ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after="60" w:line="240" w:lineRule="exact"/>
              <w:ind w:left="140"/>
            </w:pPr>
            <w:r>
              <w:rPr>
                <w:rStyle w:val="2"/>
              </w:rPr>
              <w:t>Революции ул., д. 3,</w:t>
            </w:r>
          </w:p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before="60" w:after="60" w:line="240" w:lineRule="exact"/>
              <w:jc w:val="center"/>
            </w:pPr>
            <w:r>
              <w:rPr>
                <w:rStyle w:val="2"/>
              </w:rPr>
              <w:t>г. Горячий Ключ, Краснодарский</w:t>
            </w:r>
          </w:p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before="60" w:line="240" w:lineRule="exact"/>
              <w:ind w:left="140"/>
            </w:pPr>
            <w:r>
              <w:rPr>
                <w:rStyle w:val="2"/>
              </w:rPr>
              <w:t>край,353290</w:t>
            </w:r>
          </w:p>
        </w:tc>
      </w:tr>
      <w:tr w:rsidR="005E7076" w:rsidTr="0011410B">
        <w:trPr>
          <w:trHeight w:hRule="exact" w:val="127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Ленина ул., д. 156,</w:t>
            </w:r>
          </w:p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"/>
              </w:rPr>
              <w:t>г. Горячий ключ, Краснодарский</w:t>
            </w:r>
          </w:p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край,353290</w:t>
            </w:r>
          </w:p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окно №6, МФЦ</w:t>
            </w:r>
          </w:p>
        </w:tc>
      </w:tr>
      <w:tr w:rsidR="005E7076" w:rsidTr="0011410B">
        <w:trPr>
          <w:trHeight w:hRule="exact" w:val="931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  <w:lang w:val="en-US" w:bidi="en-US"/>
              </w:rPr>
              <w:t>11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Гулькевичскому району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им. Д. Сорокиной ул., д. 29, г. Гулькевичи, Краснодарский край, 352190</w:t>
            </w:r>
          </w:p>
        </w:tc>
      </w:tr>
      <w:tr w:rsidR="005E7076" w:rsidTr="0011410B">
        <w:trPr>
          <w:trHeight w:hRule="exact" w:val="126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Советская ул., д 29А, г. Гулькевичи, Краснодарский край,352190 окно № 16, МФЦ</w:t>
            </w:r>
          </w:p>
        </w:tc>
      </w:tr>
      <w:tr w:rsidR="005E7076" w:rsidTr="0011410B">
        <w:trPr>
          <w:trHeight w:hRule="exact" w:val="124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  <w:lang w:val="en-US" w:bidi="en-US"/>
              </w:rP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Динскому району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Пролетарская ул., д. 30, ст-ца Динская, Краснодарский край,353204</w:t>
            </w:r>
          </w:p>
        </w:tc>
      </w:tr>
      <w:tr w:rsidR="005E7076" w:rsidTr="0011410B">
        <w:trPr>
          <w:trHeight w:hRule="exact" w:val="912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  <w:lang w:val="en-US" w:bidi="en-US"/>
              </w:rPr>
              <w:t>13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Ейскому району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Карла Маркса ул., д. 41, г. Ейск, Краснодарский край, 353680</w:t>
            </w:r>
          </w:p>
        </w:tc>
      </w:tr>
      <w:tr w:rsidR="005E7076" w:rsidTr="0011410B">
        <w:trPr>
          <w:trHeight w:hRule="exact" w:val="1286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Армавирская ул., д. 45, г. Ейск, Краснодарский край, 353680</w:t>
            </w:r>
          </w:p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окно № 32, МФЦ</w:t>
            </w:r>
          </w:p>
        </w:tc>
      </w:tr>
      <w:tr w:rsidR="005E7076" w:rsidTr="0011410B">
        <w:trPr>
          <w:trHeight w:hRule="exact" w:val="12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  <w:lang w:val="en-US" w:bidi="en-US"/>
              </w:rPr>
              <w:t>14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Калининскому району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Ленина ул., д. 151, ст-ца Калининская, Краснодарский край, 353780</w:t>
            </w:r>
          </w:p>
        </w:tc>
      </w:tr>
      <w:tr w:rsidR="005E7076" w:rsidTr="0011410B">
        <w:trPr>
          <w:trHeight w:hRule="exact" w:val="926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  <w:lang w:val="en-US" w:bidi="en-US"/>
              </w:rPr>
              <w:t>15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Каневскому району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Коммунаров ул., д. 21,</w:t>
            </w:r>
          </w:p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"/>
              </w:rPr>
              <w:t>ст-ца Каневская, Краснодарский</w:t>
            </w:r>
          </w:p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край,353730</w:t>
            </w:r>
          </w:p>
        </w:tc>
      </w:tr>
      <w:tr w:rsidR="005E7076" w:rsidTr="0011410B">
        <w:trPr>
          <w:trHeight w:hRule="exact" w:val="1310"/>
          <w:jc w:val="center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87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870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Горького ул., д. 58, ст. Каневская, Краснодарский край,353730 окно 21, МФЦ</w:t>
            </w:r>
          </w:p>
        </w:tc>
      </w:tr>
    </w:tbl>
    <w:p w:rsidR="005E7076" w:rsidRPr="00282245" w:rsidRDefault="005E7076" w:rsidP="005E7076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003"/>
        <w:gridCol w:w="4094"/>
      </w:tblGrid>
      <w:tr w:rsidR="005E7076" w:rsidTr="0011410B">
        <w:trPr>
          <w:trHeight w:hRule="exact" w:val="34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</w:rPr>
              <w:lastRenderedPageBreak/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5E7076" w:rsidTr="0011410B">
        <w:trPr>
          <w:trHeight w:hRule="exact" w:val="91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</w:rPr>
              <w:t>2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городу- курорту Анапе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Крымская ул., д. 177,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г. Анапа, Краснодарский край,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353445</w:t>
            </w:r>
          </w:p>
        </w:tc>
      </w:tr>
      <w:tr w:rsidR="005E7076" w:rsidTr="0011410B">
        <w:trPr>
          <w:trHeight w:hRule="exact" w:val="123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"/>
              </w:rPr>
              <w:t>Шевченко ул, д. 288а,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"/>
              </w:rPr>
              <w:t>г. Анапа, Краснодарский край,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"/>
              </w:rPr>
              <w:t>353440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"/>
              </w:rPr>
              <w:t>окно б/н, МФЦ</w:t>
            </w:r>
          </w:p>
        </w:tc>
      </w:tr>
      <w:tr w:rsidR="005E7076" w:rsidTr="0011410B">
        <w:trPr>
          <w:trHeight w:hRule="exact" w:val="95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</w:rPr>
              <w:t>3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Апшеронскому району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2"/>
              </w:rPr>
              <w:t>Коммунистическая ул., д. 17, г. Апшеронск, Краснодарский край, 352690</w:t>
            </w:r>
          </w:p>
        </w:tc>
      </w:tr>
      <w:tr w:rsidR="005E7076" w:rsidTr="0011410B">
        <w:trPr>
          <w:trHeight w:hRule="exact" w:val="1853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"/>
              </w:rPr>
              <w:t>Школьная ул., д.33, г. Хадыженск, Краснодарский край, 352680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"/>
              </w:rPr>
              <w:t>помещение б/н, рядом с МФЦ прием: понедельник, среда, пятница</w:t>
            </w:r>
          </w:p>
        </w:tc>
      </w:tr>
      <w:tr w:rsidR="005E7076" w:rsidTr="0011410B">
        <w:trPr>
          <w:trHeight w:hRule="exact" w:val="62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</w:rPr>
              <w:t>4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городу Армавиру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Кирова ул., д. 48, г. Армавир, Краснодарский край, 352900</w:t>
            </w:r>
          </w:p>
        </w:tc>
      </w:tr>
      <w:tr w:rsidR="005E7076" w:rsidTr="0011410B">
        <w:trPr>
          <w:trHeight w:hRule="exact" w:val="123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Розы Люксембург ул., д. 146, г. Армавир, Краснодарский край, 352901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окно № 33, МФЦ</w:t>
            </w:r>
          </w:p>
        </w:tc>
      </w:tr>
      <w:tr w:rsidR="005E7076" w:rsidTr="0011410B">
        <w:trPr>
          <w:trHeight w:hRule="exact" w:val="926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</w:rPr>
              <w:t>5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Белоглинскому району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Крупской ул., д. 7, с. Белая Глина,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Краснодарский край, 353040</w:t>
            </w:r>
          </w:p>
        </w:tc>
      </w:tr>
      <w:tr w:rsidR="005E7076" w:rsidTr="0011410B">
        <w:trPr>
          <w:trHeight w:hRule="exact" w:val="12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Первомайская ул., д. 161 А, с. Белая Глина, Краснодарский край, 353043 окно б/н, МФЦ</w:t>
            </w:r>
          </w:p>
        </w:tc>
      </w:tr>
      <w:tr w:rsidR="005E7076" w:rsidTr="0011410B">
        <w:trPr>
          <w:trHeight w:hRule="exact" w:val="12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Белореченскому району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Ленина ул., д. 85, г. Белореченск, Краснодарский край, 352630</w:t>
            </w:r>
          </w:p>
        </w:tc>
      </w:tr>
      <w:tr w:rsidR="005E7076" w:rsidTr="0011410B">
        <w:trPr>
          <w:trHeight w:hRule="exact" w:val="12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«Кр айте хин вентариза ция -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"/>
              </w:rPr>
              <w:t>Краевое БТИ» по Брюховецкому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району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Советская ул., д. 56, а, ст-ца Брюховецкая, Краснодарский край, 352750</w:t>
            </w:r>
          </w:p>
        </w:tc>
      </w:tr>
      <w:tr w:rsidR="005E7076" w:rsidTr="0011410B">
        <w:trPr>
          <w:trHeight w:hRule="exact" w:val="62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"/>
              </w:rPr>
              <w:t>8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Выселковскому району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Ленина ул., д. 41, ст-ца Выселки, Краснодарский край, 353100</w:t>
            </w:r>
          </w:p>
        </w:tc>
      </w:tr>
      <w:tr w:rsidR="005E7076" w:rsidTr="0011410B">
        <w:trPr>
          <w:trHeight w:hRule="exact" w:val="1253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46" w:wrap="notBeside" w:vAnchor="text" w:hAnchor="text" w:xAlign="center" w:y="1"/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Лунева ул., д.57, станица Выселки, Краснодарский край, 353100</w:t>
            </w:r>
          </w:p>
          <w:p w:rsidR="005E7076" w:rsidRDefault="005E7076" w:rsidP="0011410B">
            <w:pPr>
              <w:pStyle w:val="3"/>
              <w:framePr w:w="8746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окно № 4, МФЦ</w:t>
            </w:r>
          </w:p>
        </w:tc>
      </w:tr>
    </w:tbl>
    <w:p w:rsidR="005E7076" w:rsidRDefault="005E7076" w:rsidP="005E7076">
      <w:pPr>
        <w:rPr>
          <w:sz w:val="2"/>
          <w:szCs w:val="2"/>
        </w:rPr>
        <w:sectPr w:rsidR="005E7076" w:rsidSect="005E7076">
          <w:pgSz w:w="11909" w:h="16838"/>
          <w:pgMar w:top="1134" w:right="567" w:bottom="1134" w:left="295" w:header="0" w:footer="6" w:gutter="98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003"/>
        <w:gridCol w:w="4123"/>
      </w:tblGrid>
      <w:tr w:rsidR="005E7076" w:rsidTr="0011410B">
        <w:trPr>
          <w:trHeight w:hRule="exact" w:val="3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"/>
              </w:rPr>
              <w:lastRenderedPageBreak/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7076" w:rsidTr="0011410B">
        <w:trPr>
          <w:trHeight w:hRule="exact" w:val="122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"/>
              </w:rPr>
              <w:t>16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Кореновскому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Мира ул., д. 79, а, г. Кореновск, Краснодарский край, 353180</w:t>
            </w:r>
          </w:p>
        </w:tc>
      </w:tr>
      <w:tr w:rsidR="005E7076" w:rsidTr="0011410B">
        <w:trPr>
          <w:trHeight w:hRule="exact" w:val="12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"/>
              </w:rPr>
              <w:t>17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Красноармейскому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Ковтюха ул., д. 100/1, ст-ца Полтавская, Красноармейский район, Краснодарский край, 353800</w:t>
            </w:r>
          </w:p>
        </w:tc>
      </w:tr>
      <w:tr w:rsidR="005E7076" w:rsidTr="0011410B">
        <w:trPr>
          <w:trHeight w:hRule="exact" w:val="62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"/>
              </w:rPr>
              <w:t>18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городу Краснодару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Леваневского ул., д. 16, г. Краснодар, 350000</w:t>
            </w:r>
          </w:p>
        </w:tc>
      </w:tr>
      <w:tr w:rsidR="005E7076" w:rsidTr="0011410B">
        <w:trPr>
          <w:trHeight w:hRule="exact" w:val="931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 xml:space="preserve">Гагарина ул, д. 135/1, г. Краснодар, 350912, кабинет </w:t>
            </w:r>
            <w:r>
              <w:rPr>
                <w:rStyle w:val="2pt"/>
              </w:rPr>
              <w:t>№111</w:t>
            </w:r>
          </w:p>
        </w:tc>
      </w:tr>
      <w:tr w:rsidR="005E7076" w:rsidTr="0011410B">
        <w:trPr>
          <w:trHeight w:hRule="exact" w:val="93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2"/>
              </w:rPr>
              <w:t>Тургенева ул., д. 189/6, г. Краснодар, 350078 окно № 36, МФЦ</w:t>
            </w:r>
          </w:p>
        </w:tc>
      </w:tr>
      <w:tr w:rsidR="005E7076" w:rsidTr="0011410B">
        <w:trPr>
          <w:trHeight w:hRule="exact" w:val="931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Леваневского ул., д. 174, г. Краснодар, 350075 окно № 24, МФЦ</w:t>
            </w:r>
          </w:p>
        </w:tc>
      </w:tr>
      <w:tr w:rsidR="005E7076" w:rsidTr="0011410B">
        <w:trPr>
          <w:trHeight w:hRule="exact" w:val="92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Сормовская ул., д. 3/2, г. Краснодар, 350018 окно № 49, МФЦ</w:t>
            </w:r>
          </w:p>
        </w:tc>
      </w:tr>
      <w:tr w:rsidR="005E7076" w:rsidTr="0011410B">
        <w:trPr>
          <w:trHeight w:hRule="exact" w:val="94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Проспект Чекистов ул., д.37, г. Краснодар, 350089 окно № 18, МФЦ</w:t>
            </w:r>
          </w:p>
        </w:tc>
      </w:tr>
      <w:tr w:rsidR="005E7076" w:rsidTr="0011410B">
        <w:trPr>
          <w:trHeight w:hRule="exact" w:val="12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"/>
              </w:rPr>
              <w:t>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Кавказскому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Коммунальный пер., д. 4, г. Кропоткин, Кавказский район, Краснодарский край, 352380</w:t>
            </w:r>
          </w:p>
        </w:tc>
      </w:tr>
      <w:tr w:rsidR="005E7076" w:rsidTr="0011410B">
        <w:trPr>
          <w:trHeight w:hRule="exact" w:val="12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"/>
              </w:rP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Крыловскому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Орджоникидзе ул., д. 159, ст-ца Крыловская, Краснодарский край, 352080</w:t>
            </w:r>
          </w:p>
        </w:tc>
      </w:tr>
      <w:tr w:rsidR="005E7076" w:rsidTr="0011410B">
        <w:trPr>
          <w:trHeight w:hRule="exact" w:val="12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"/>
              </w:rPr>
              <w:t>21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Крымскому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2"/>
              </w:rPr>
              <w:t>Комсомольская ул., д. 20,</w:t>
            </w:r>
          </w:p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2"/>
              </w:rPr>
              <w:t>г. Крымск, Краснодарский край,</w:t>
            </w:r>
          </w:p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2"/>
              </w:rPr>
              <w:t>353380</w:t>
            </w:r>
          </w:p>
        </w:tc>
      </w:tr>
      <w:tr w:rsidR="005E7076" w:rsidTr="0011410B">
        <w:trPr>
          <w:trHeight w:hRule="exact" w:val="92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"/>
              </w:rPr>
              <w:t>22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Курганинскому району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Шаповалова пер., д. 19, г. Курганинск, Краснодарский край, 352430</w:t>
            </w:r>
          </w:p>
        </w:tc>
      </w:tr>
      <w:tr w:rsidR="005E7076" w:rsidTr="0011410B">
        <w:trPr>
          <w:trHeight w:hRule="exact" w:val="979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79" w:wrap="notBeside" w:vAnchor="text" w:hAnchor="text" w:xAlign="center" w:y="1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79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Калинина ул., д. 57, г. Курганинск, Краснодарский край, 352430</w:t>
            </w:r>
          </w:p>
        </w:tc>
      </w:tr>
    </w:tbl>
    <w:p w:rsidR="005E7076" w:rsidRDefault="005E7076" w:rsidP="005E70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998"/>
        <w:gridCol w:w="4133"/>
      </w:tblGrid>
      <w:tr w:rsidR="005E7076" w:rsidTr="0011410B"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"/>
              </w:rPr>
              <w:lastRenderedPageBreak/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5E7076" w:rsidTr="0011410B">
        <w:trPr>
          <w:trHeight w:hRule="exact" w:val="3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rPr>
                <w:rStyle w:val="2"/>
              </w:rPr>
              <w:t>окно № 6, МФЦ</w:t>
            </w:r>
          </w:p>
        </w:tc>
      </w:tr>
      <w:tr w:rsidR="005E7076" w:rsidTr="0011410B">
        <w:trPr>
          <w:trHeight w:hRule="exact" w:val="12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"/>
              </w:rPr>
              <w:t>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Кущевскому району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им. Б.Е.Москвича пер., д. 70 А, ст-ца Кущевская, Краснодарский край, 352030</w:t>
            </w:r>
          </w:p>
        </w:tc>
      </w:tr>
      <w:tr w:rsidR="005E7076" w:rsidTr="0011410B">
        <w:trPr>
          <w:trHeight w:hRule="exact" w:val="12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"/>
              </w:rPr>
              <w:t>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Лабинскому району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Красная ул., д. 8, г. Лабинск, Краснодарский край, 352500</w:t>
            </w:r>
          </w:p>
        </w:tc>
      </w:tr>
      <w:tr w:rsidR="005E7076" w:rsidTr="0011410B">
        <w:trPr>
          <w:trHeight w:hRule="exact" w:val="94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"/>
              </w:rPr>
              <w:t>25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Ленинградскому району"</w:t>
            </w:r>
            <w:r>
              <w:rPr>
                <w:rStyle w:val="2"/>
                <w:vertAlign w:val="superscript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Набережная ул., д. 64, ст-ца Ленинградская, Краснодарский край, 353740</w:t>
            </w:r>
          </w:p>
        </w:tc>
      </w:tr>
      <w:tr w:rsidR="005E7076" w:rsidTr="0011410B">
        <w:trPr>
          <w:trHeight w:hRule="exact" w:val="1234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</w:pPr>
          </w:p>
        </w:tc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Красная ул., д. 136 корпус А, станица Ленинградская, Краснодарский край, 353743 окно б/н, МФЦ</w:t>
            </w:r>
          </w:p>
        </w:tc>
      </w:tr>
      <w:tr w:rsidR="005E7076" w:rsidTr="0011410B">
        <w:trPr>
          <w:trHeight w:hRule="exact" w:val="123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"/>
              </w:rPr>
              <w:t>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Мостовскому району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Ленина ул., д. 12 оф. 5, пос. Мостовской, Краснодарский край, 352570</w:t>
            </w:r>
          </w:p>
        </w:tc>
      </w:tr>
      <w:tr w:rsidR="005E7076" w:rsidTr="0011410B">
        <w:trPr>
          <w:trHeight w:hRule="exact" w:val="124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"/>
              </w:rPr>
              <w:t>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Новокубанскому району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Ленина ул., д. 32, г. Новокубанск, Краснодарский край, 352240</w:t>
            </w:r>
          </w:p>
        </w:tc>
      </w:tr>
      <w:tr w:rsidR="005E7076" w:rsidTr="0011410B">
        <w:trPr>
          <w:trHeight w:hRule="exact" w:val="941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"/>
              </w:rPr>
              <w:t>28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2"/>
              </w:rPr>
              <w:t>отдел ГБУ КК «Крайтехинвентаризация - Краевое БТИ» по Новопокровскому району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Советская ул., д. 47, ст-ца Новопокровская, Краснодарский край, 353020</w:t>
            </w:r>
          </w:p>
        </w:tc>
      </w:tr>
      <w:tr w:rsidR="005E7076" w:rsidTr="0011410B">
        <w:trPr>
          <w:trHeight w:hRule="exact" w:val="1243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</w:pPr>
          </w:p>
        </w:tc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Ленина ул., д. 113, ст-ца Новопокровская, Краснодарский край, 353020 окно б/н, МФЦ</w:t>
            </w:r>
          </w:p>
        </w:tc>
      </w:tr>
      <w:tr w:rsidR="005E7076" w:rsidTr="0011410B">
        <w:trPr>
          <w:trHeight w:hRule="exact" w:val="94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240" w:lineRule="exact"/>
              <w:ind w:right="200"/>
              <w:jc w:val="right"/>
            </w:pPr>
            <w:r>
              <w:rPr>
                <w:rStyle w:val="2"/>
              </w:rPr>
              <w:t>29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2"/>
              </w:rPr>
              <w:t>отдел ГБУ К К «Крайтехинвентаризация - Краевое БТИ» по городу Новороссийску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Шевченко ул., д. 7, г. Новороссийск, Краснодарский край, 353905</w:t>
            </w:r>
          </w:p>
        </w:tc>
      </w:tr>
      <w:tr w:rsidR="005E7076" w:rsidTr="0011410B">
        <w:trPr>
          <w:trHeight w:hRule="exact" w:val="1253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</w:pPr>
          </w:p>
        </w:tc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Бирюзова ул., д.6, г. Новороссийск, Краснодарский край,353900 окно № 4, МФЦ</w:t>
            </w:r>
          </w:p>
        </w:tc>
      </w:tr>
      <w:tr w:rsidR="005E7076" w:rsidTr="0011410B">
        <w:trPr>
          <w:trHeight w:hRule="exact" w:val="1248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98" w:wrap="notBeside" w:vAnchor="text" w:hAnchor="text" w:xAlign="center" w:y="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98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"/>
              </w:rPr>
              <w:t>Дзержинского проспект, д.156 Б, г. Новороссийск, Краснодарский край,353910 окно б/н, МФЦ</w:t>
            </w:r>
          </w:p>
        </w:tc>
      </w:tr>
    </w:tbl>
    <w:p w:rsidR="005E7076" w:rsidRDefault="005E7076" w:rsidP="005E70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984"/>
        <w:gridCol w:w="4109"/>
      </w:tblGrid>
      <w:tr w:rsidR="005E7076" w:rsidTr="0011410B">
        <w:trPr>
          <w:trHeight w:hRule="exact" w:val="341"/>
          <w:jc w:val="center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2"/>
              </w:rPr>
              <w:lastRenderedPageBreak/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5E7076" w:rsidTr="0011410B">
        <w:trPr>
          <w:trHeight w:hRule="exact" w:val="122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"/>
              </w:rPr>
              <w:t>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Отрадненскому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"/>
              </w:rPr>
              <w:t>Красная ул., д. 89,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"/>
              </w:rPr>
              <w:t>ст-ца Отрадная, Отрадненский р-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"/>
              </w:rPr>
              <w:t>он, Краснодарский край, 352290</w:t>
            </w:r>
          </w:p>
        </w:tc>
      </w:tr>
      <w:tr w:rsidR="005E7076" w:rsidTr="0011410B">
        <w:trPr>
          <w:trHeight w:hRule="exact" w:val="12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"/>
              </w:rPr>
              <w:t>31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Павловскому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2"/>
              </w:rPr>
              <w:t>Горького ул., д. 292,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"/>
              </w:rPr>
              <w:t>ст-ца Павловская, Павловский р-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"/>
              </w:rPr>
              <w:t>он, Краснодарский край, 352040</w:t>
            </w:r>
          </w:p>
        </w:tc>
      </w:tr>
      <w:tr w:rsidR="005E7076" w:rsidTr="0011410B">
        <w:trPr>
          <w:trHeight w:hRule="exact" w:val="93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"/>
              </w:rPr>
              <w:t>32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Приморско- Ахтарскому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2"/>
              </w:rPr>
              <w:t>Пролетарская ул., д. 50, г. Приморско-Ахтарск, Краснодарский край, 353860</w:t>
            </w:r>
          </w:p>
        </w:tc>
      </w:tr>
      <w:tr w:rsidR="005E7076" w:rsidTr="0011410B">
        <w:trPr>
          <w:trHeight w:hRule="exact" w:val="1253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Фестивальная ул., д.57, г. Приморско-Ахтарск, Краснодарский край, 353862 окно б/н, МФЦ</w:t>
            </w:r>
          </w:p>
        </w:tc>
      </w:tr>
      <w:tr w:rsidR="005E7076" w:rsidTr="0011410B">
        <w:trPr>
          <w:trHeight w:hRule="exact" w:val="12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"/>
              </w:rPr>
              <w:t>33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Северскому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2"/>
              </w:rPr>
              <w:t>Партизанская ул., д. 2,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"/>
              </w:rPr>
              <w:t>ст-ца Северская, Краснодарский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2"/>
              </w:rPr>
              <w:t>край, 353240</w:t>
            </w:r>
          </w:p>
        </w:tc>
      </w:tr>
      <w:tr w:rsidR="005E7076" w:rsidTr="0011410B">
        <w:trPr>
          <w:trHeight w:hRule="exact" w:val="124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"/>
              </w:rPr>
              <w:t>34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Славянскому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"/>
              </w:rPr>
              <w:t>Школьная ул., д. 304, г. Славянск-на-Кубани, Краснодарский край, 353560</w:t>
            </w:r>
          </w:p>
        </w:tc>
      </w:tr>
      <w:tr w:rsidR="005E7076" w:rsidTr="0011410B">
        <w:trPr>
          <w:trHeight w:hRule="exact" w:val="92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"/>
              </w:rPr>
              <w:t>35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городу- курорту Сочи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Красноармейская ул., д. 19, г. Сочи, Краснодарский край, 354065</w:t>
            </w:r>
          </w:p>
        </w:tc>
      </w:tr>
      <w:tr w:rsidR="005E7076" w:rsidTr="0011410B">
        <w:trPr>
          <w:trHeight w:hRule="exact" w:val="624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Молокова ул., д. 18/78, Адлерский р-н г. Сочи, 354340</w:t>
            </w:r>
          </w:p>
        </w:tc>
      </w:tr>
      <w:tr w:rsidR="005E7076" w:rsidTr="0011410B">
        <w:trPr>
          <w:trHeight w:hRule="exact" w:val="638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Павлова ул., д.40, г. Сочи, Краснодарский край, 354200</w:t>
            </w:r>
          </w:p>
        </w:tc>
      </w:tr>
      <w:tr w:rsidR="005E7076" w:rsidTr="0011410B">
        <w:trPr>
          <w:trHeight w:hRule="exact" w:val="1248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Юных Ленинцев ул., д. 10, г. Сочи, Краснодарский край, 354057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2"/>
              </w:rPr>
              <w:t>окно № 36, МФЦ</w:t>
            </w:r>
          </w:p>
        </w:tc>
      </w:tr>
      <w:tr w:rsidR="005E7076" w:rsidTr="0011410B">
        <w:trPr>
          <w:trHeight w:hRule="exact" w:val="1253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2"/>
              </w:rPr>
              <w:t>Кирова ул., д.53,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"/>
              </w:rPr>
              <w:t>г.-к. Сочи, Краснодарский край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2"/>
              </w:rPr>
              <w:t>354340</w:t>
            </w:r>
          </w:p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2"/>
              </w:rPr>
              <w:t>2 этаж, окно № 16, МФЦ</w:t>
            </w:r>
          </w:p>
        </w:tc>
      </w:tr>
      <w:tr w:rsidR="005E7076" w:rsidTr="0011410B">
        <w:trPr>
          <w:trHeight w:hRule="exact" w:val="936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"/>
              </w:rPr>
              <w:t>36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Староминскому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Красная ул., д. 3 Б, ст. Староминская, Краснодарский край, 353600</w:t>
            </w:r>
          </w:p>
        </w:tc>
      </w:tr>
      <w:tr w:rsidR="005E7076" w:rsidTr="0011410B">
        <w:trPr>
          <w:trHeight w:hRule="exact" w:val="638"/>
          <w:jc w:val="center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55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55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Коммунаров ул., д.86,</w:t>
            </w:r>
          </w:p>
        </w:tc>
      </w:tr>
    </w:tbl>
    <w:p w:rsidR="005E7076" w:rsidRDefault="005E7076" w:rsidP="005E7076">
      <w:pPr>
        <w:rPr>
          <w:sz w:val="2"/>
          <w:szCs w:val="2"/>
        </w:rPr>
        <w:sectPr w:rsidR="005E7076">
          <w:headerReference w:type="even" r:id="rId6"/>
          <w:headerReference w:type="default" r:id="rId7"/>
          <w:pgSz w:w="11909" w:h="16838"/>
          <w:pgMar w:top="1556" w:right="523" w:bottom="1460" w:left="523" w:header="0" w:footer="3" w:gutter="979"/>
          <w:pgNumType w:start="4"/>
          <w:cols w:space="720"/>
          <w:noEndnote/>
          <w:rtlGutter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003"/>
        <w:gridCol w:w="4109"/>
      </w:tblGrid>
      <w:tr w:rsidR="005E7076" w:rsidTr="0011410B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ind w:left="320"/>
            </w:pPr>
            <w:r>
              <w:rPr>
                <w:rStyle w:val="2"/>
              </w:rPr>
              <w:lastRenderedPageBreak/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5E7076" w:rsidTr="0011410B">
        <w:trPr>
          <w:trHeight w:hRule="exact" w:val="9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ст. Староминская, Краснодарский край, 353600 окно № 19, МФЦ</w:t>
            </w:r>
          </w:p>
        </w:tc>
      </w:tr>
      <w:tr w:rsidR="005E7076" w:rsidTr="0011410B">
        <w:trPr>
          <w:trHeight w:hRule="exact" w:val="12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"/>
              </w:rPr>
              <w:t>37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Тбилисскому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Кривая ул., д. 18, ст-ца Тбилисская, Краснодарский край, 352360</w:t>
            </w:r>
          </w:p>
        </w:tc>
      </w:tr>
      <w:tr w:rsidR="005E7076" w:rsidTr="0011410B">
        <w:trPr>
          <w:trHeight w:hRule="exact" w:val="12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"/>
              </w:rPr>
              <w:t>38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2"/>
              </w:rPr>
              <w:t>отдел ГБУ К К «Крайтехинвентаризация - Краевое БТИ» по Темрюкскому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им. Розы Люксембург/Гоголя ул., д. 65/90, г. Темрюк, Краснодарский край, 353500</w:t>
            </w:r>
          </w:p>
        </w:tc>
      </w:tr>
      <w:tr w:rsidR="005E7076" w:rsidTr="0011410B">
        <w:trPr>
          <w:trHeight w:hRule="exact" w:val="629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"/>
              </w:rPr>
              <w:t>39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Тимашевскому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Красная ул., д. 86, г. Тимашевск, Краснодарский край, 352700</w:t>
            </w:r>
          </w:p>
        </w:tc>
      </w:tr>
      <w:tr w:rsidR="005E7076" w:rsidTr="0011410B">
        <w:trPr>
          <w:trHeight w:hRule="exact" w:val="124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65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65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Пионерская ул., д.90 А, г. Тимашевск, Краснодарский край, 352708 окно № 1, МФЦ</w:t>
            </w:r>
          </w:p>
        </w:tc>
      </w:tr>
      <w:tr w:rsidR="005E7076" w:rsidTr="0011410B">
        <w:trPr>
          <w:trHeight w:hRule="exact" w:val="93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"/>
              </w:rPr>
              <w:t>40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Тихорецкому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Украинская ул., д. 5, г. Тихорецк, Краснодарский край,352120</w:t>
            </w:r>
          </w:p>
        </w:tc>
      </w:tr>
      <w:tr w:rsidR="005E7076" w:rsidTr="0011410B">
        <w:trPr>
          <w:trHeight w:hRule="exact" w:val="123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65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65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Энгельса ул., д. 76 Д-Е, г. Тихорецк, Краснодарский край, 352120 окно б/н, МФЦ</w:t>
            </w:r>
          </w:p>
        </w:tc>
      </w:tr>
      <w:tr w:rsidR="005E7076" w:rsidTr="0011410B">
        <w:trPr>
          <w:trHeight w:hRule="exact" w:val="93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"/>
              </w:rPr>
              <w:t>41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Туапсинскому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Герцена ул., д. 10,</w:t>
            </w:r>
          </w:p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г. Туапсе, Краснодарский край,</w:t>
            </w:r>
          </w:p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352800</w:t>
            </w:r>
          </w:p>
        </w:tc>
      </w:tr>
      <w:tr w:rsidR="005E7076" w:rsidTr="0011410B">
        <w:trPr>
          <w:trHeight w:hRule="exact" w:val="125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65" w:wrap="notBeside" w:vAnchor="text" w:hAnchor="text" w:xAlign="center" w:y="1"/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65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М. Горького ул., 28,</w:t>
            </w:r>
          </w:p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г. Туапсе, Краснодарский край,</w:t>
            </w:r>
          </w:p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352800</w:t>
            </w:r>
          </w:p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окно б/н, МФЦ</w:t>
            </w:r>
          </w:p>
        </w:tc>
      </w:tr>
      <w:tr w:rsidR="005E7076" w:rsidTr="0011410B">
        <w:trPr>
          <w:trHeight w:hRule="exact" w:val="12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"/>
              </w:rPr>
              <w:t>42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Успенскому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2"/>
              </w:rPr>
              <w:t>Ленина ул., д. 244, с. Успенское, Краснодарский край,352450</w:t>
            </w:r>
          </w:p>
        </w:tc>
      </w:tr>
      <w:tr w:rsidR="005E7076" w:rsidTr="0011410B">
        <w:trPr>
          <w:trHeight w:hRule="exact" w:val="12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"/>
              </w:rPr>
              <w:t>43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Усть- Лабинскому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Пролетарская ул., д. 72, г. Усть-Лабинск, Краснодарский край,352330</w:t>
            </w:r>
          </w:p>
        </w:tc>
      </w:tr>
      <w:tr w:rsidR="005E7076" w:rsidTr="0011410B">
        <w:trPr>
          <w:trHeight w:hRule="exact" w:val="12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"/>
              </w:rPr>
              <w:t>44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rPr>
                <w:rStyle w:val="2"/>
              </w:rPr>
              <w:t>отдел ГБУ КК «Крайтехинвентаризация - Краевое БТИ» по Щербиновскому району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65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"/>
              </w:rPr>
              <w:t>Советов ул., д. 64, ст-ца Старощербиновская, Щербиновский район, Краснодарский край, 353620</w:t>
            </w:r>
          </w:p>
        </w:tc>
      </w:tr>
    </w:tbl>
    <w:p w:rsidR="005E7076" w:rsidRDefault="005E7076" w:rsidP="005E70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998"/>
        <w:gridCol w:w="4070"/>
      </w:tblGrid>
      <w:tr w:rsidR="005E7076" w:rsidTr="0011410B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07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2"/>
              </w:rPr>
              <w:lastRenderedPageBreak/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0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076" w:rsidRDefault="005E7076" w:rsidP="0011410B">
            <w:pPr>
              <w:pStyle w:val="3"/>
              <w:framePr w:w="870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5E7076" w:rsidTr="0011410B">
        <w:trPr>
          <w:trHeight w:hRule="exact" w:val="126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076" w:rsidRDefault="005E7076" w:rsidP="0011410B">
            <w:pPr>
              <w:framePr w:w="8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076" w:rsidRDefault="005E7076" w:rsidP="0011410B">
            <w:pPr>
              <w:pStyle w:val="3"/>
              <w:framePr w:w="8707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2"/>
              </w:rPr>
              <w:t>Чкалова ул., д.92, ст-ца Старощербиновская, Краснодарский край, 353622 окно № 10, МФЦ</w:t>
            </w:r>
          </w:p>
        </w:tc>
      </w:tr>
    </w:tbl>
    <w:p w:rsidR="005E7076" w:rsidRDefault="005E7076" w:rsidP="005E7076">
      <w:pPr>
        <w:rPr>
          <w:sz w:val="2"/>
          <w:szCs w:val="2"/>
        </w:rPr>
      </w:pPr>
    </w:p>
    <w:p w:rsidR="005E7076" w:rsidRDefault="005E7076" w:rsidP="005E7076">
      <w:pPr>
        <w:pStyle w:val="3"/>
        <w:shd w:val="clear" w:color="auto" w:fill="auto"/>
        <w:spacing w:before="234" w:line="317" w:lineRule="exact"/>
        <w:ind w:firstLine="6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Декларацию также можно направить в форме электронного документа, заверенного электронной цифровой подписью заявителя на электронный адрес: </w:t>
      </w:r>
      <w:hyperlink r:id="rId8" w:history="1">
        <w:r>
          <w:rPr>
            <w:rStyle w:val="a3"/>
            <w:sz w:val="24"/>
            <w:szCs w:val="24"/>
            <w:lang w:val="en-US" w:bidi="en-US"/>
          </w:rPr>
          <w:t>deklar</w:t>
        </w:r>
        <w:r w:rsidRPr="00282245">
          <w:rPr>
            <w:rStyle w:val="a3"/>
            <w:sz w:val="24"/>
            <w:szCs w:val="24"/>
            <w:lang w:bidi="en-US"/>
          </w:rPr>
          <w:t>@</w:t>
        </w:r>
        <w:r>
          <w:rPr>
            <w:rStyle w:val="a3"/>
            <w:sz w:val="24"/>
            <w:szCs w:val="24"/>
            <w:lang w:val="en-US" w:bidi="en-US"/>
          </w:rPr>
          <w:t>kubbti</w:t>
        </w:r>
        <w:r w:rsidRPr="00282245">
          <w:rPr>
            <w:rStyle w:val="a3"/>
            <w:sz w:val="24"/>
            <w:szCs w:val="24"/>
            <w:lang w:bidi="en-US"/>
          </w:rPr>
          <w:t>.</w:t>
        </w:r>
        <w:r>
          <w:rPr>
            <w:rStyle w:val="a3"/>
            <w:sz w:val="24"/>
            <w:szCs w:val="24"/>
            <w:lang w:val="en-US" w:bidi="en-US"/>
          </w:rPr>
          <w:t>ru</w:t>
        </w:r>
      </w:hyperlink>
    </w:p>
    <w:p w:rsidR="000906B5" w:rsidRDefault="00906857"/>
    <w:sectPr w:rsidR="0009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57" w:rsidRDefault="00906857">
      <w:r>
        <w:separator/>
      </w:r>
    </w:p>
  </w:endnote>
  <w:endnote w:type="continuationSeparator" w:id="0">
    <w:p w:rsidR="00906857" w:rsidRDefault="0090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57" w:rsidRDefault="00906857">
      <w:r>
        <w:separator/>
      </w:r>
    </w:p>
  </w:footnote>
  <w:footnote w:type="continuationSeparator" w:id="0">
    <w:p w:rsidR="00906857" w:rsidRDefault="0090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245" w:rsidRDefault="005E70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BB4F8D" wp14:editId="64E78EE4">
              <wp:simplePos x="0" y="0"/>
              <wp:positionH relativeFrom="page">
                <wp:posOffset>4035425</wp:posOffset>
              </wp:positionH>
              <wp:positionV relativeFrom="page">
                <wp:posOffset>708025</wp:posOffset>
              </wp:positionV>
              <wp:extent cx="73660" cy="167640"/>
              <wp:effectExtent l="0" t="3175" r="0" b="444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245" w:rsidRDefault="005E707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A281E">
                            <w:rPr>
                              <w:rStyle w:val="a6"/>
                              <w:rFonts w:eastAsia="Courier New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B4F8D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317.75pt;margin-top:55.75pt;width:5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" filled="f" stroked="f">
              <v:textbox style="mso-fit-shape-to-text:t" inset="0,0,0,0">
                <w:txbxContent>
                  <w:p w:rsidR="00282245" w:rsidRDefault="005E707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A281E">
                      <w:rPr>
                        <w:rStyle w:val="a6"/>
                        <w:rFonts w:eastAsia="Courier New"/>
                        <w:noProof/>
                      </w:rPr>
                      <w:t>6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245" w:rsidRDefault="005E70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261A349" wp14:editId="16C1F4EC">
              <wp:simplePos x="0" y="0"/>
              <wp:positionH relativeFrom="page">
                <wp:posOffset>4035425</wp:posOffset>
              </wp:positionH>
              <wp:positionV relativeFrom="page">
                <wp:posOffset>708025</wp:posOffset>
              </wp:positionV>
              <wp:extent cx="73660" cy="167640"/>
              <wp:effectExtent l="0" t="3175" r="0" b="444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245" w:rsidRDefault="005E707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0E1C" w:rsidRPr="009F0E1C">
                            <w:rPr>
                              <w:rStyle w:val="a6"/>
                              <w:rFonts w:eastAsia="Courier New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1A349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317.75pt;margin-top:55.75pt;width:5.8pt;height:13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" filled="f" stroked="f">
              <v:textbox style="mso-fit-shape-to-text:t" inset="0,0,0,0">
                <w:txbxContent>
                  <w:p w:rsidR="00282245" w:rsidRDefault="005E707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0E1C" w:rsidRPr="009F0E1C">
                      <w:rPr>
                        <w:rStyle w:val="a6"/>
                        <w:rFonts w:eastAsia="Courier New"/>
                        <w:noProof/>
                      </w:rPr>
                      <w:t>8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23"/>
    <w:rsid w:val="002635E5"/>
    <w:rsid w:val="002E4801"/>
    <w:rsid w:val="005E7076"/>
    <w:rsid w:val="00906857"/>
    <w:rsid w:val="009F0E1C"/>
    <w:rsid w:val="00D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AEDF-157F-45DA-81FA-B76C86C2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70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707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E7076"/>
    <w:rPr>
      <w:rFonts w:ascii="Sylfaen" w:eastAsia="Sylfaen" w:hAnsi="Sylfaen" w:cs="Sylfaen"/>
      <w:shd w:val="clear" w:color="auto" w:fill="FFFFFF"/>
    </w:rPr>
  </w:style>
  <w:style w:type="character" w:customStyle="1" w:styleId="2">
    <w:name w:val="Основной текст2"/>
    <w:basedOn w:val="a4"/>
    <w:rsid w:val="005E7076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5E7076"/>
    <w:rPr>
      <w:rFonts w:ascii="Sylfaen" w:eastAsia="Sylfaen" w:hAnsi="Sylfaen" w:cs="Sylfae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5E7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5E7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5E7076"/>
    <w:pPr>
      <w:shd w:val="clear" w:color="auto" w:fill="FFFFFF"/>
      <w:spacing w:line="326" w:lineRule="exact"/>
    </w:pPr>
    <w:rPr>
      <w:rFonts w:ascii="Sylfaen" w:eastAsia="Sylfaen" w:hAnsi="Sylfaen" w:cs="Sylfae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lar@kubbti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2017-10-04T13:19:00Z</dcterms:created>
  <dcterms:modified xsi:type="dcterms:W3CDTF">2017-10-04T13:19:00Z</dcterms:modified>
</cp:coreProperties>
</file>