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A4" w:rsidRDefault="00171CA4" w:rsidP="003673FB">
      <w:pPr>
        <w:tabs>
          <w:tab w:val="left" w:pos="4237"/>
        </w:tabs>
        <w:rPr>
          <w:rFonts w:ascii="Times New Roman" w:hAnsi="Times New Roman" w:cs="Times New Roman"/>
          <w:sz w:val="28"/>
          <w:szCs w:val="28"/>
        </w:rPr>
      </w:pPr>
    </w:p>
    <w:p w:rsidR="00D35419" w:rsidRPr="00D35419" w:rsidRDefault="00C1467B" w:rsidP="00D35419">
      <w:pPr>
        <w:tabs>
          <w:tab w:val="left" w:pos="4237"/>
        </w:tabs>
        <w:rPr>
          <w:rFonts w:ascii="Times New Roman" w:hAnsi="Times New Roman" w:cs="Times New Roman"/>
          <w:sz w:val="28"/>
          <w:szCs w:val="28"/>
        </w:rPr>
      </w:pPr>
      <w:r>
        <w:rPr>
          <w:rFonts w:ascii="Times New Roman" w:hAnsi="Times New Roman" w:cs="Times New Roman"/>
          <w:sz w:val="28"/>
          <w:szCs w:val="28"/>
        </w:rPr>
        <w:t xml:space="preserve"> К Международному женскому дню</w:t>
      </w:r>
      <w:r w:rsidR="00D73439">
        <w:rPr>
          <w:rFonts w:ascii="Times New Roman" w:hAnsi="Times New Roman" w:cs="Times New Roman"/>
          <w:sz w:val="28"/>
          <w:szCs w:val="28"/>
        </w:rPr>
        <w:t>,</w:t>
      </w:r>
      <w:r>
        <w:rPr>
          <w:rFonts w:ascii="Times New Roman" w:hAnsi="Times New Roman" w:cs="Times New Roman"/>
          <w:sz w:val="28"/>
          <w:szCs w:val="28"/>
        </w:rPr>
        <w:t xml:space="preserve"> 6 марта 2019 года,  в сельской библиотеке станицы Еремизино-Борисовской,  состоялась литературно-музыкальная композиция « Души изменчивой приметы…».  Для милых женщин звучали </w:t>
      </w:r>
      <w:r w:rsidR="0092612F">
        <w:rPr>
          <w:rFonts w:ascii="Times New Roman" w:hAnsi="Times New Roman" w:cs="Times New Roman"/>
          <w:sz w:val="28"/>
          <w:szCs w:val="28"/>
        </w:rPr>
        <w:t xml:space="preserve">приветственные слова, </w:t>
      </w:r>
      <w:r>
        <w:rPr>
          <w:rFonts w:ascii="Times New Roman" w:hAnsi="Times New Roman" w:cs="Times New Roman"/>
          <w:sz w:val="28"/>
          <w:szCs w:val="28"/>
        </w:rPr>
        <w:t xml:space="preserve">стихи В. Брюсова, Р. Гамзатова, А. Пушкина, </w:t>
      </w:r>
      <w:r w:rsidR="0092612F">
        <w:rPr>
          <w:rFonts w:ascii="Times New Roman" w:hAnsi="Times New Roman" w:cs="Times New Roman"/>
          <w:sz w:val="28"/>
          <w:szCs w:val="28"/>
        </w:rPr>
        <w:t>Ю. Визбора</w:t>
      </w:r>
      <w:r w:rsidR="00D73439">
        <w:rPr>
          <w:rFonts w:ascii="Times New Roman" w:hAnsi="Times New Roman" w:cs="Times New Roman"/>
          <w:sz w:val="28"/>
          <w:szCs w:val="28"/>
        </w:rPr>
        <w:t>, Э. Асадова и др.  Музыкальным подарком для женщин стали песни  в исполнении замечательного коллектива</w:t>
      </w:r>
      <w:r w:rsidR="0092612F">
        <w:rPr>
          <w:rFonts w:ascii="Times New Roman" w:hAnsi="Times New Roman" w:cs="Times New Roman"/>
          <w:sz w:val="28"/>
          <w:szCs w:val="28"/>
        </w:rPr>
        <w:t xml:space="preserve"> «Мужики». </w:t>
      </w:r>
      <w:r>
        <w:rPr>
          <w:rFonts w:ascii="Times New Roman" w:hAnsi="Times New Roman" w:cs="Times New Roman"/>
          <w:sz w:val="28"/>
          <w:szCs w:val="28"/>
        </w:rPr>
        <w:t xml:space="preserve"> </w:t>
      </w:r>
      <w:bookmarkStart w:id="0" w:name="_GoBack"/>
      <w:bookmarkEnd w:id="0"/>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2017г</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lastRenderedPageBreak/>
        <w:t>Тема:  « Краснодарскому краю  80лет. История и современность».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Класс:  2</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Цель: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расширить  первичные  представления младших школьников о богатейшей истории родного края;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научить находить зависимость между современной жизнью на Кубани с историческими корнями;</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развивать речь на основе коммуникативного общения;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воспитание  патриотических чувств, уважения к старшему поколению.</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Оборудование: карта Краснодарского края, аудиозаписи Гимна Краснодарского края в исполнении Кубанского казачьего хора и песни «Ой, да на Кубани…», символика Краснодарского края, портрет главы администрации (губернатора), стенд  «80 года Краснодарскому краю»,</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Предполагаемый результат: учащиеся пополнят свои  знания об истории родного  края.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Ход урока.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Мотивация учебной деятельности.    </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Здравствуйте, дорогие ребята! Я рада видеть вас отдохнувшими. Наверное, за лето произошло много интересных событий, которые вам запомнились, мы еще обязательно поговорим об этом.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Сегодня мы с вами поговорим  о важном событии. Совсем скоро, 13 сентября, день рождения нашей малой Родины!</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А что мы называем своей малой Родиной?  (Кубань)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Чтение учащимися эпиграфа к классному часу: </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«Идет рассвет, ступая по курганам.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Навстречу солнцу встали тополя…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Как ты мила и как ты дорога нам,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Кубань, Кубань – родимая земля!»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Виктор Подкопаев</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13 сентября 2017 года мы празднуем   80- летие   Краснодарского края? 80лет – это много или мало? Если бы говорили о человеке, то можно было  бы сказать, что для 80-летнего человека это уже весьма солидный возраст. 80 лет примерно может быть вашим прабабушкам, которые много прожили и много видели. А для края это очень и очень мало. Можно даже сказать, что наш край </w:t>
      </w:r>
      <w:r w:rsidRPr="00D35419">
        <w:rPr>
          <w:rFonts w:ascii="Times New Roman" w:hAnsi="Times New Roman" w:cs="Times New Roman"/>
          <w:sz w:val="28"/>
          <w:szCs w:val="28"/>
        </w:rPr>
        <w:lastRenderedPageBreak/>
        <w:t>еще совсем юный. Может быть, поэтому он так быстро развивается и шагает в ногу со временем.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Как  у каждого человека, у нашего края есть свои отличительные особенности (стенд «Символика Кубани»). Какие символы нашего края Вы можете назвать? (Гимн, герб, флаг).</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Кто из вас может рассказать о флаге Кубани?  Почему он трехцветный? Что символизируют цвета флага? (Флаг представляет собой прямоугольное трехцветное полотнище из синей, красной и зеленой полос.  Синяя символизирует собой чистоту намерений и воды Краснодарского края, красная – память о воинской доблести и земли Кубани, зеленая – верность и леса Кубани. В центре флага расположен герб Краснодарского края, выполненный в одноцветном варианте — золотым цветом.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Игра «Собери флаг» (из разноцветных полос, прикреплённых к доске ребята выбирают полоски  малиновую, синюю и зелёную, составляют флаг)</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Звучит гимн Кубани. Ребята встают.</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Мы гордимся нашим краем и говорим «спасибо» нашим далёким предкам-казакам, которые 227 лет назад основали войсковой град – город Екатеринодар.</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Ученик:</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Перевернём истории страницы</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И вспомним мы былые времена.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Кубань, родная дочь России,</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Когда ты родилась и как росла?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А почему казаки назвали так город?</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(Императрица Екатерина II Особой Грамотой (30 июня 1792 года) даровала Черноморскому казачьему войску земли между Кубанью и Азовским морем.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Казаки стали строить на Кубани первые станицы.)</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Учитель: Действительно, Краснодарский край - это казачий край. Ведь первыми переселенцами на Кубани  и основателями станиц были казаки-черноморцы. Атаман Захарий Чепега, полковник Савва Белый, войсковой судья Антон Головатый-именно эти славные имена вошли в историю казачества.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А я, ребята, предлагаю вам поиграть в игру «Знаешь ли ты кубанские диалекты». Работа в группах. Каждая группа получает карточку с записанными словами. Через 2 минуты проверяется знание детьми кубанских диалектов.</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Вечерять - ужинать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Шукать - искать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Тикать - убегать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Балакать - разговаривать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Бачить - видеть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Кавун - арбуз</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Рушник – полотенце</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Учитель: Степное раздолье- родная земля!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Всего ты дороже и краше!</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Зелёной листвою шумят тополя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О славе и мужестве нашем..</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 Подкопаев)</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При упоминании слова «казак» сразу же встаёт образ отважного война.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 суровые годы войны весь народ встал на защиту своей Родины. Отважные сыны Кубани сражались и на родной земле, и вдали от любимых городов и станиц. В 1975 году в городе Тимашевске был открыт музей. Это музей одной семьи- семьи Степановых. Девять сыновей вырастила Епистиния Фёдоровна.  И все они героически погибли, защищая Родину.</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Ученик:</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По горам шоссе петляет,</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Но пора спускаться вниз.</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Вот и море!</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Нас встречает славный порт-</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Новороссийск.</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Не простое это место:</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Бухта, город под горой,</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О котором всем известно</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Неувядаемой славой покрыли себя защитники Новороссийска. Малой Землёй названа береговая полоса, бои за которую продолжались более 7 месяцев. Каждый метр был изрыт минами и снарядами. Но герои не только выстояли, но и перешли в наступление. За мужество и храбрость его защитников Новороссийску было присвоено звание «Город- герой».</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lastRenderedPageBreak/>
        <w:t>Великая Отечественная война закончилась Победой. Самоотверженным трудом людей народное хозяйство было восстановлено, и Кубань вышла на первые места по производству зерна. Кубань стали называть «житницей России», потому что каждая десятая буханка хлеба в стране выпекается из кубанской пшеницы. У нас на Кубани говорят: «Будет хлеб – будет и пища».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Учитель: Кубань не только хлебородный край, но и спортивный.</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 каком городе нашего края проводилась зимняя олимпиада?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В каком году?</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Какие звери стали символами Олимпиады? </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Какие вы знаете зимние виды спорта? (хоккей, фигурное катание, бобслей, фристайл, конькобежный спорт и т.п.)  </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Ребята, как вы думаете, какими качествами обладают спортсмены? Чему мы могли бы у них поучиться? (трудолюбие, упорство в достижении своей цели, терпение, а самое главное, вести здоровый образ жизни)</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-Мы гордимся нашими  славными победителями и призёрами  Олимпийских игр.</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За два с лишним века истории нашего края их было много- замечательных людей, отдававших свои силы, знания,здоровье на благо родной земли.</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lastRenderedPageBreak/>
        <w:t>Наши учёные: Очаповский С.В.,Пустовойт В.С., Лукьяненко П.П.</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Наши космонавты: Горбатко В.В., Севастьянов В.И.,Березовой А.Н., Падалка Г.И.</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Композиторы и искусствоведы:Коваленко Ф.А.- основатель картинной галереи в г. Екатеринодаре, Пономаренко Г.Ф.- известный композитор.</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Писатели и поэты: В.В. Бакалдин, И.В. Беляков, И.Ф. Варавва, К.А. Обойщиков, В.С. Подкопаев, С.Н. Хохлов.</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На сегодняшний день у нас в крае проживают свыше 100 народов (русские, белорусы, украинцы, греки, узбеки, грузины, армяне, татары и мн.др.). Всего более 5 млн. жителей. Но есть среди них те, кого знают и уважают не только в стране, но и во всем мире. Это наши земляки, которые прославляют родную Кубань </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Анна Нетребко – одна из наиболее известных и популярных оперных певиц в современной истории России. Ее голос восхищает миллионы зрителей, а превосходные сценические партии заставляют пересмотреть представления о действительно качественной музыке. </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Беслан Мудранов, выиграл первое Российское золото в Рио. Российский дзюдоист и самбист. Олимпийский чемпион, призёр чемпионатов мира, чемпион Европы и России по дзюдо.</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Елена Веснина   российская профессиональная теннисистка, заслуженный мастер спорта. </w:t>
      </w: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Сергей Евгеньевич Трещёв — космонавт, Герой Российской Федерации.</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Все мы любим нашу малую родину, гордимся ею. Благополучие и процветание Краснодарского края зависит от стараний его жителей, то есть, от нас!</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Ребята, а вы знаете что  считается символом Краснодарского края?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Отгадайте загадку и вы узнаете название символа нашего края.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Учитель:</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Желтое солнышко стоит на ножке,</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в нем много черненьких домов,</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Правильно, подсолнух.  </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Как  вы думаете,  почему  именно подсолнух, а не пшеница, ни кукуруза  или  виноград,   которыми богаты Кубанские поля? (Жёлтый цвет – цвет солнца, богатства, семена подсолнуха – плодородная  земля, многонациональный  дружный народ Кубани).</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 Подсолнух, ребята,  символизирует величие, достаток, прочность и тёплое южное солнце Краснодарского края.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Давайте сделаем все вместе проект – пано с изображением цветка  подсолнуха с пожеланиями Краснодарскому краю в день его рождения  и поместим его над   классным  уголком, как напоминание о том, что любое дело надо выполнять с любовью.</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Подведение итога классного часа.</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-Итак, ребята, скажите сколько же лет исполняется нашему краю в 2017 году? (80 лет)</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r w:rsidRPr="00D35419">
        <w:rPr>
          <w:rFonts w:ascii="Times New Roman" w:hAnsi="Times New Roman" w:cs="Times New Roman"/>
          <w:sz w:val="28"/>
          <w:szCs w:val="28"/>
        </w:rPr>
        <w:t xml:space="preserve">       Сегодня мы попытались создать портрет Кубани. В нем перекликаются история и современность, прошлое, которым мы гордимся, и настоящее, которые мы с вами создаем. И именно от нас зависит – каким будет наш </w:t>
      </w:r>
      <w:r w:rsidRPr="00D35419">
        <w:rPr>
          <w:rFonts w:ascii="Times New Roman" w:hAnsi="Times New Roman" w:cs="Times New Roman"/>
          <w:sz w:val="28"/>
          <w:szCs w:val="28"/>
        </w:rPr>
        <w:lastRenderedPageBreak/>
        <w:t>прекрасный край завтра. Имя каждого из нас может прославить родной дом, родную улицу, станицу и даже весь Краснодарский край. Ведь ваш сегодняшний труд – хорошая учеба, помощь близким и нуждающимся людям, активность в спорте, крепкая дружба - это вклад в будущее Краснодарского края.</w:t>
      </w:r>
    </w:p>
    <w:p w:rsidR="00D35419" w:rsidRPr="00D35419" w:rsidRDefault="00D35419" w:rsidP="00D35419">
      <w:pPr>
        <w:tabs>
          <w:tab w:val="left" w:pos="4237"/>
        </w:tabs>
        <w:rPr>
          <w:rFonts w:ascii="Times New Roman" w:hAnsi="Times New Roman" w:cs="Times New Roman"/>
          <w:sz w:val="28"/>
          <w:szCs w:val="28"/>
        </w:rPr>
      </w:pPr>
    </w:p>
    <w:p w:rsidR="00D35419" w:rsidRPr="00D35419" w:rsidRDefault="00D35419" w:rsidP="00D35419">
      <w:pPr>
        <w:tabs>
          <w:tab w:val="left" w:pos="4237"/>
        </w:tabs>
        <w:rPr>
          <w:rFonts w:ascii="Times New Roman" w:hAnsi="Times New Roman" w:cs="Times New Roman"/>
          <w:sz w:val="28"/>
          <w:szCs w:val="28"/>
        </w:rPr>
      </w:pPr>
    </w:p>
    <w:p w:rsidR="00171CA4" w:rsidRDefault="00171CA4" w:rsidP="003673FB">
      <w:pPr>
        <w:tabs>
          <w:tab w:val="left" w:pos="4237"/>
        </w:tabs>
        <w:rPr>
          <w:rFonts w:ascii="Times New Roman" w:hAnsi="Times New Roman" w:cs="Times New Roman"/>
          <w:sz w:val="28"/>
          <w:szCs w:val="28"/>
        </w:rPr>
      </w:pPr>
    </w:p>
    <w:p w:rsidR="00171CA4" w:rsidRDefault="00171CA4" w:rsidP="003673FB">
      <w:pPr>
        <w:tabs>
          <w:tab w:val="left" w:pos="4237"/>
        </w:tabs>
        <w:rPr>
          <w:rFonts w:ascii="Times New Roman" w:hAnsi="Times New Roman" w:cs="Times New Roman"/>
          <w:sz w:val="28"/>
          <w:szCs w:val="28"/>
        </w:rPr>
      </w:pPr>
    </w:p>
    <w:p w:rsidR="00217018" w:rsidRDefault="00217018" w:rsidP="003673FB">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Тема: «Краснодарскому краю – 80 лет!»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Цель классного часа: воспитание патриотов Кубани на примерах исторических событий и персоналий, явлений современной жизни края, формирование умения прослеживать историческую взаимосвязь между явлениями и событиями прошлого и настоящего Кубани.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Оборудование: карта Краснодарского края, аудиозаписи Гимна Краснодарского края в исполнении Кубанского казачьего хора и кубанских песен, символика Краснодарского края, презентация «Краснодарскому краю – 75!», цветная бумага, фломастеры.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Форма проведения: устный журнал - презентация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Ход урока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Ведущий: Здравствуйте, ребята! Какие вы все нарядные, красивые! Сегодня для вас особенный день вы стали школьниками, для вас прозвенел первый звонок, он вас позвал на первый в вашей жизни урок. У вас праздник.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А какие ещё праздники вы знаете? (Новый год, 8 марта, …и конечно день рождения)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Дни рождения бывают не только у людей, и у городов, и у областей, и у краев…13 сентября исполняется 80 лет Краснодарскому краю! 80 лет – много это или мало? Если бы говорили о человеке, то можно было  бы сказать, что для 80-летнего человека это уже весьма солидный возраст. 80 лет примерно может быть вашим прабабушкам, которые много прожили и много видели. А для края это очень и очень мало. Можно даже сказать, что наш край еще совсем юный. Может быть, поэтому он так быстро развивается и шагает в ногу со временем.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Краснодарский край или как его ещё называют Кубань – это наша с вами малая родина, место, где мы родились, выросли и теперь живём.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Сегодня начнётся ваше знакомство с Краснодарским краем.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Страница первая «Символы Кубани»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Как  у каждого человека, у нашего края есть свои отличительные особенности Гимн, герб, флаг.</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Гимн это серьёзная и важная песня. Гимн Кубани написан полковым священником Константином Образцовым в годы Первой мировой войны, когда казаки в составе Русской армии находились на фронте, в форме письма родным, обращения к Родине, к Кубани. Слова гимна настолько вдохновили читателей, что люди переписывали и запоминали его слова. А потом на слова К.Образцова была наложена музыка и кубанский гимн был официально признан.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При исполнении гимна нужно встать смирно, опустить руки, снять головные уборы, взгляд направить вперед,  исполнять слова гимна громко, четко. Звучит гимн Краснодарского края.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Герб Краснодарского края в основе имеет изображение исторического герба Кубанской области. В щите зубчатая стена с двумя такими же круглыми башнями с открытыми воротами и швами; над башней пернач между двух бунчуков с остриями на древках. В верхней части щита возникающий орёл, имеющий на груди кавказский крест. Щит увенчан древней державной короной, над которой возвышается российский штандарт с навершием в виде орла и буквами «РФ» в центре штандарта. Щит украшен дубовыми листьями, соединёнными лентой. За щитом накрест расположены четыре знамени, украшенных бахромой и с вензелями, окружёнными дубовыми и лавровыми ветвями.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Кто из вас может рассказать о флаге Кубани?  Рассмотрите его. Почему он трехцветный? Как вы думаете, что символизируют цвета флага? Флаг представляет собой прямоугольное трехцветное полотнище из синей, красной и зеленой полос.  Синяя символизирует собой чистоту намерений и воды Краснодарского края, красная – память о воинской доблести и земли Кубани, зеленая – верность и леса Кубани. В центре флага расположен герб Краснодарского края, выполненный в одноцветном варианте — золотым цветом.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Страница вторая «Красота природы края»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Наш край уникален: в нем есть бескрайние степи, черноземные поля, чистые горные реки, зеленые леса, его омывают два моря: Чёрное и Азовское, много рек протекает по его территории: самая большая из них Кубань, есть у нас Кавказские горы, много полезных ископаемых. Очень красиво сказал о Кубани наш земляк поэт Виктор Подкопаев в своём стихотворении: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Могучие горы,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Степные просторы,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Приморского берега грань…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Леса и поляны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Сады и лиманы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Всё это родная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Родные станицы,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Разливы пшеницы,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Плывёт за комбайном комбайн…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Огни городские,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гудки заводские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Всё это родная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Дары свои щедро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Открыли нам недра,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Морями разлились хлеба.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Здесь труд величавый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Сроднился со славой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Всё это родная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Весёлые песни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Летят в поднебесье,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Открытая высь голуба…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 нету красивее края России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Чем наша родная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Страница третья «Житница России»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Зелёная полоса на флаге Кубани символизирует нивы, леса, луга…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Кубань – земля такая: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От хлеба золотая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Степная сторона.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Наш край богат. Кубань издавна давала нашей стране большой урожай. Ребята, вы поможете мне назвать какие культуры растут у нас на полях и в огородах. Отгадайте загадки.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 В поле – метелкой, в мешке – жемчугом. (пшеница)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 Растет она в земле,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Известна в целом мире.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Частенько на столе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Красуется в мундире. (картошка)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3. Посадили зернышко – вырастили солнышко. (подсолнух)</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4. Расту в земле на грядке я,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Красная, длинная, сладкая.(морковь)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5. Раскололся тесный домик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На две половинки. И посыпались оттуда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Бусинки-дробинки.(горох)</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6. Лежит меж грядок, зелен и сладок. (огурец)</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7.Как на нашей грядке выросли загадки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Сочные да крупные, вот такие круглые.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Летом зеленеют, к осени краснеют.(помидоры)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8.У закутанных девиц волос ветер шевелит.(кукуруза)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9. Поле в воде всё, вот так сюрприз!</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 поле для плова вырастет … (рис).</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10. Заставит плакать всех вокруг,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Хоть он и не драчун, а ...(лук).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Ребята, какие культурные растения нашего края вы знаете?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Этот список можно продолжать очень долго, на кубанских чернозёмах растёт много растений даже знаменитый краснодарский чай.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какие сады на Кубани у нас!</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какие девчата – красавицы!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Кубань, эта житница нашей страны,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Стихами и песнями славится!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Страница четвёртая «Наши земляки»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Главное богатство земли Кубанской это…люди! Среди них есть поэты и писатели, учёные и художники, спортсмены и композиторы, главное добрые, отзывчивые, хлебосольные, трудолюбивые люди!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Захарий Чепега - казачий атаман Черноморского казачьего войска, генерал-майор русской армии, активный участник русско-турецких войн второй половины XVIII столетия и переселения Черноморского казачьего войска на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Геннадий Иванович Падалка – лётчик-космонавт. 1 космический полет совершил 13 августа 1998г, 28 февраля 1999г. – в качестве командира орбитальной экспедиции на станцию «Мир». Во время полета выполнил один выход в открытый космос. Продолжительность полета составила 198 суток 16 час 31 мин 20 сек.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Захарченко Виктор Гаврилович -Художественный руководитель Государственного академического Кубанского казачьего хора, генеральный директор ГНТУ "Кубанский казачий хор", профессор, композитор. Член Совета по культуре и искусству при Президенте РФ.</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 Пуставойт и П.П. Лукьяненко – кубанские учёные академики.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Александр Николаевич Ткачёв – губернатор Краснодарского края.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Вот какой народ кубанский, хлебосольный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Много в нем душевной теплоты!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Славься, край, певучий и раздольный,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Красота родимой стороны!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Страница пятая « Мы и наша школа»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Каждый человек, живущий на Земле должен оставить свой след, что бы его вспоминали добрыми словами. Наши ученики дорожат честью школы, они занимают первые и призовые места во многих районных, краевых и даже российских конкурсах и спортивных соревнованиях, вам продолжать традиции школы. Сегодня мы сделаем «Ладошку достижений», которая станет первой работой в вашем портфолио.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(Практическая работа)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Дорогие ребята, пройдет еще совсем немного лет и вы уже не игрой, а делом будете принимать участие в жизни нашей Кубани, нашего района. Я верю, что каждый из вас принесет пользу нашей Родине. А сейчас вам нужно хорошо учиться, изучать историю Кубани, заниматься спортом, культурой.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 2014 году наш край будет принимать гостей со всех сторон земного шара, ведь в Сочи состоится зимняя Олимпиада. Возможно, кому-то из вас повезет, и вы сможете своими глазами увидеть соревнования лучших спортсменов мира.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Уже много лет наш край возглавляет губернатор А.Н.Ткачев, который всем первоклассникам дарит учебное пособие по кубановедению, вы тоже получили их в подарок. (Дети рассматривают рабочие тетради).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Ты цвети, моя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Становись все краше,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Не уронит честь казачью</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Поколенье наше.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(Звучит песня о Кубани «Земля моя приметная»)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Фанфары (начало)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Театральная постановка «Где ты появился на свет» (6 мин)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 Дорогие ребята, уважаемые взрослые! Сегодня мы собрались, чтобы поздравить с Днём рождения нашу малую родину — Краснодарский край. Ему-78! Нашей Кубанью гордится вся Россия. Она известна не только уникальной природой, она славится своими людьми, которые осваивали и защищали эту прекрасную землю.</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2015 год богат на юбилеи: 70-летие Победы в Великой Отечественной войне…..вот и сегодня поистине великий праздник – день рождения Краснодарского края.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 Разрешите представить гостя нашей торжественной линейки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 Если бы мы говорили о человеке, то 78 - это солидный возраст. А для края это очень мало. Можно сказать, что наш край ещё совсем юн. Наверное поэтому, он так быстро развивается и шагает в ногу со временем. 13 сентября 1937 года, 78 лет назад был образован Краснодарский край. В его состав входило 14 городов, 71 район и 6 районов Адыгейской автономной области.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Велик ли Краснодарский край? Судите сами. Площадь края составляет 76.000 кв.м.  Краснодарский край по площади крупнее многих государств, таких как, Голландия, Дания, Бельгия, Армения.  Если вы соберётесь пешком обойти наш край со скоростью 5 км/час, то, передвигаясь днем и ночью вы потратите на путешествие 308 часов или 13 суток.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Чтецы: (4 мин)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1.Кубань, моя родная сторона,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 тебе тянусь я сердцем неизменно,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Да будет прошлое твое нетленно,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 трудах своих, о, будь благословенна,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 Кубань, моя родная сторона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Пусть новые взрастают семена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 вечно житница твоя полна!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Вдаль бегут дороги, словно песня,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Дремлют горы, плещутся моря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Нет слов дороже и чудесней,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Чем два слова: Родина моя!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3. В жизни нам дана Родина одна.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У меня она – Вишня у окна,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Прямо у дверей Золото полей,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Дума вековая Стройных тополей.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Здесь моя тропа пролегла в хлеба.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Здесь моя судьба, радость и борьба.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Здесь взращенный мной, колос налитой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Гордость и отрада Жизни молодой.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4. От тебя вдали, в пламени, в пыли,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Годы нас вели, вглубь чужой земли,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Но всегда со мной, в стороне иной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 в трудах-походах ты, мой край родной!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5. Видно, так и быть,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Здесь мне век прожить.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Здесь мои друзья,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Здесь моя семья,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Большего не скажешь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Здесь ЗЕМЛЯ МОЯ!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Вед.: Предки казаков полили Кубань потом и кровью, отстояли её пределы в битвах с врагами, сделали край жемчужиной России.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Сквозь века пронесли казаки свои идеалы: патриотизм, святую Веру честь, справедливость. Но умели казаки не только воевать. Умели они и петь. Столетиями над кубанской землёй разносится певучая душевная народная песня.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Песня «Тишина» (4 мин)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Мы гордимся нашими земляками, которые защищали Отечество от врагов во время Великой Отечественной войны. 248 земляков-кубанцев удостоены звания Героя Советского Союза.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Частица малая земли,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Частица малая России.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Отсюда в бой казаки шли,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Тебя, частица, уносили.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И ты ждала своих сынов,</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Умела ими ты гордиться.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Героями пришли они,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Желаем всем им поклониться!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Великая Отечественная война закончилась победой. Самоотверженным трудом Кубань была восстановлена, стала житницей России. Каждая 10-я буханка хлеба в России сделана из нашей пшеницы.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Чтецы: (4 мин)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 ученик: - Кубань - "житница России": даёт много хлеба для страны.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 ученик: - Кубань - "здравница России": на минеральных источниках края поправляют своё здоровье миллионы людей нашей страны.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3 ученик: - Кубань - край изобилия плодов, погожих тёплых дней, разнообразия климатических зон, где неоглядная степь-кормилица соседствует с вековым лесом, а высокие горы Кавказа - с морским синим простором.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4 ученик: - Столица края - Краснодар. Его не трудно отыскать на карте. 45 параллель северной широты - расстояние равного удаления города от экватора и северного полюса.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5 ученик: - Кубань - "жемчужина России": здесь живут талантливые учёные, писатели, музыканты, художники, спортсмены.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Друзья!!! Давайте все дружно прокричим нашей Родине троекратное Кубанское «Ура!»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(под музыку) Вед.: Наша с вами малая родина – Кубань, чудесный, благодатный край. Край снежных гор и золотых хлебных полей, привольных степей и цветущих садов. Край, в котором живут замечательные люди: хлеборобы и животноводы, садоводы и виноградари, рабочие заводов и фабрик, врачи и учителя, учёные и спортсмены, художники и поэты… Все они стремятся сделать нашу Кубань ещё лучше, богаче, красивее.  Примите же дары нашей славной Родины!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Звучит музыка «Краснодарский край, Северский район», (5 мин)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Дети раздают яблоки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Каждого из нас беспокоит судьба нашего большого дома – нашей России, и нашего малого дома – родной Кубани. Его благополучие, его будущее зависит от вас. Вы – хранители и продолжатели традиций кубанского казачества. Всё это - ваше, самое близкое и дорогое. И даже если судьба забросит вас далеко от этих мест, вы всё равно будете стремиться сюда всем сердцем. Здесь - ваши корни. Родина начинается здесь.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C праздником тебя, любимый край!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Инсценировка «Ты живи моя Россия» (5 мин)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линейку, посвященную 78 годовщине образования Краснодарского края считать закрытой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Все учащиеся приглашаются на единый школьный классный час__________________________________________________________</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D207C3">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Сценарий торжественной линейки,</w:t>
      </w:r>
      <w:r w:rsidR="00D207C3">
        <w:rPr>
          <w:rFonts w:ascii="Times New Roman" w:hAnsi="Times New Roman" w:cs="Times New Roman"/>
          <w:sz w:val="28"/>
          <w:szCs w:val="28"/>
        </w:rPr>
        <w:t xml:space="preserve"> </w:t>
      </w:r>
      <w:r w:rsidRPr="0023168D">
        <w:rPr>
          <w:rFonts w:ascii="Times New Roman" w:hAnsi="Times New Roman" w:cs="Times New Roman"/>
          <w:sz w:val="28"/>
          <w:szCs w:val="28"/>
        </w:rPr>
        <w:t>посвященной 77-летию образования Краснодарского края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1.Шумят, шумят желтеющие нивы,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Красою сердце веселя.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Родимый край мой, край судьбы счастливой,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-Земля отцов –моя земля!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2.Храня преданья вековые,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Ты вся лежишь в грядущем сне.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Такой и видишься родная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Ты наяву нам и во сне!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3. Люблю тебя,мой солнечный простор,</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Моё неповторимое сказанье,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Размашистые станы синих гор,</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Степная даль чарующей</w:t>
      </w:r>
      <w:r w:rsidR="00D207C3">
        <w:rPr>
          <w:rFonts w:ascii="Times New Roman" w:hAnsi="Times New Roman" w:cs="Times New Roman"/>
          <w:sz w:val="28"/>
          <w:szCs w:val="28"/>
        </w:rPr>
        <w:t xml:space="preserve"> </w:t>
      </w:r>
      <w:r w:rsidRPr="0023168D">
        <w:rPr>
          <w:rFonts w:ascii="Times New Roman" w:hAnsi="Times New Roman" w:cs="Times New Roman"/>
          <w:sz w:val="28"/>
          <w:szCs w:val="28"/>
        </w:rPr>
        <w:t>Кубани!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Доброе  утро,  дорогие  ребята,  уважаемые  учителя  и  гости  нашего сегодняшнего праздника!</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Вед.: Мы приветствуем Вас на Торжественной линейке, посвященной 77-й годовщине образования  Краснодарского края!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 У каждого человека есть место, которое ему особенно дорого. Это его Родина–земля, где он родился, место, к которому он возвращается всегда. Вед.: Мы с вами живем на Кубани. Кто-то здесь родился, кто-то приехал в наш край недавно, но для всех она стала Родиной.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Вед.: Краснодарский край называют житницей и жемчужиной России. И с этим нельзя не согласиться, ведь кубанский край – это степные просторы, напоенные ароматным воздухом, обширные лиманы, богатые рыбой...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...прозрачные, как хрусталь, моря, с их живописными берегами, горы, покрытые  дремучими  лесами,  таинственные  ущелья  со  стремительными водопадами, удивительная красота кубанского хлебного поля.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4.Кубань, ты мне от века люба,</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Твои пшеницы, ячменя.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 пыль, осевшая на губы,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 зной, текущий сквозь меня.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5.Душевны люди, хлебосольны,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Их доброта не напоказ.</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Стройны казачки, словно сосны,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Мудры мужчины, как Кавказ.</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6.Здесь жизнь идёт от сердца к сердцу,</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Как в небесах от света свет,</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Когда на алых полотенцах</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Заря заре подносит хлеб.</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7.Наш край, где сумерки от вишен</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Белы в прекрасный месяц май.</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 степь таким покоем дышит,</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Как над младенцем спящим мать.</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Исполняется хоровод-песня «Кубанские синие ночи»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 Если бы мы говорили о человеке, то 77 лет–это солидный возраст. А для края это очень мало. Можно даже сказать, что наш край ещё совсем юн. Наверное, поэтому, он так быстро развивается и шагает в ногу со временем.</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Нашей Кубанью гордится вся Россия, ведь именно Кубань взрастила известных  на  весь  мир космонавтов  и  врачей,  художников  и поэтов, музыкантов и учителей, ученых и инженеров!</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Вед.: А еще наш край прославился своим гостеприимством, ведь именно на Кубани состоялись XXII Зимние олимпийские и паралимпийские игры!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Школа! Под знамя смирно! Школьное знамя внести! Звучит школьный гимн, внос школьного знамени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Вед.:13 сентября 1937 года, 77лет назад был образован наш Краснодарский край.  В  его  состав тогда входило  14  городов,  71  район  и  6 районов Адыгейской автономной области.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День рождения края – один из главных праздников его жителей.</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Велик ли Краснодарский край? Судите сами. Площадь края составляет 76тыс.кв.м.Краснодарский край по площади крупнее многих государств, таких как, Голландия, Дания, Бельгия, Армения. Если вы соберётесь пешком обойти наш край со скоростью 5 км/час, то, передвигаясь днем и ночью, вы потратите на путешествие 308 часов или 13 суток.</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На территории нашего края с давних времён проживали представители разных племён и народов. В какие-то периоды воцарялся мир, в какие-то, к сожалению,  вспыхивали  войны.  Шли  века,  менялись  поколения.  Но неизбежным  оставалось  желание  людей  сделать  жизнь  краше,  передать потомкам накопленный опыт, традиции. На сцену выходят два казака. Диалог:1 казак: Давай-ка, припомним былое, казак,</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Развеем над морем туманы.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Кто первый по-братски нам путь показал</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На добрые земли Кубани?2казак: Кто первый сказал:</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«Тут нам жить начинать!</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Казачье уменье приложим,</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ворог нагрянет –тогда доставать</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Каленые шашки из ножен».</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 xml:space="preserve">1 казак: В конце XVIII века, после вхождения Правобережной Кубани в состав  России  и  переселения  сюда  запорожских  казаков,  началось формирование современного населения края. Казаки живут на Кубани с 1792 года, возделывая и охраняя родную землю. 2казак: В  18  веке  императрица  Екатерина  Великая,  заключила  мир  с казаками для защиты южных рубежей от набегов врагов. Помня военные заслуги  казаков  перед  отечеством,  императрица  решила  даровать  земли, располагающиеся по берегам реки Кубань, казакам в вечное пользование.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1 казак: Этот договор был подписан в 1793 году, в котором указывалось, что императрица отдаёт казакам большую часть своих владений.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2казак: На этой земле по договору казаки должны были построить город, который  стал  бы  центром  на  юге государства и  назван  по  имени Императрицы.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Выходит императрица Екатерина Великая. Казаки опускаются перед ней на колено «Всемилостивейше жалуем войску Черноморскому в вечное владение землю, лежащую на правой стороне реки Кубань от устья её к Усть-Лабинскому редуту, так, чтобы с одной стороны река Кубань, с другой же –Азовское море  до  Ейского  городка  служили  границей  войсковой  земли. На производству  жалованья  кошевому атаману  и  войсковым  старшинам повелели  мы  отпускать  из  казны  нашей  по  20  тыс.  рублей  на  год. Всемилостивейше  жалуем  войску  Черноморскому  знамя  войсковое и литавры,  булавы  и  войсковую  печать.  Мы  надеемся,  что  войско Черноморское постарается не только соблюсти имя храбрых воинов, но и заслужит звания добрых и полезных граждан».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Императрица вручает казакам грамоту, затем все уходят</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Главное  наше  богатство —люди!  Они —умелые,  трудолюбивые, отважные, смелые. Сквозь века пронесли казаки свои идеалы: патриотизм, святая вера, честь, справедливость.</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8.Казак осилит злое горе,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Добудет свет в кромешной мгле!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Герой Отчизны —главный корень,</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Основа жизни на земле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9.Частица малая земли,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Частица малая России.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Отсюда в бой казаки шли,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Тебя, частица, уносили.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10.И ты ждала своих сынов,</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Умела ими ты гордиться.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Героями пришли они,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Желаем всем им поклониться!</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Мы  гордимся  нашими  земляками,  которые  защищали  Отечество  от врагов  во  время  Великой  Отечественной  войны.  248  земляков-кубанцев удостоены звания Героя Советского Союза.</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11.За Отчизну, за Свободу</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Всему русскому народу</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На Кубани у реки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Жизнь отдали казаки.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12.Сердце славою живет,</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Помнит имена народ</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–Льются песни и стихи,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Спят в курганах казаки.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13.Боевую честь и славу</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Возродить должны по праву,</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 память дедов и отцов – Героических бойцов.</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14.Мы России присягнем</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Крепнуть в духе боевом,</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 честью выполнить обет</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Мир беречь, покой и свет.</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Исполняется танец «Вальс Победы»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Кубань – житница России: даёт много хлеба для всей страны.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 Кубань –здравница  России:  на  минеральных  источниках  края поправляют своё здоровье миллионы людей нашей страны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Кубань –край изобилия плодов, погожих тёплых дней, разнообразия климатических зон, где неоглядная степь-кормилица соседствует с вековым лесом, а высокие горы Кавказа –с морским синим простором.</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Столица края –Краснодар. Его не трудно отыскать на карте. 45-япараллель  северной  широты –расстояние  равного  удаления  города  от экватора и северного полюса.</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Кубань -жемчужина  России:  здесь  живут  талантливые  учёные, писатели, музыканты, художники, спортсмены.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Историю Кубани делают люди. Именно их умом, их руками создаются творения духовной и материальной культуры.</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Вед.: Каждого  из  нас  беспокоит  судьба  нашего  большого  дома –нашей России, и нашего малого дома –родной Кубани. Его благополучие, его будущее зависит от вас, ребята! Вы –хранители и продолжатели традиций кубанского казачества. Всё это – ваше, самое близкое и дорогое. И даже если судьба забросит вас далеко от этих мест, вы всё равно будете стремиться сюда всем сердцем. Здесь – ваши корни. Родина начинается здесь.</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15.Край наш кубанский, </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Прославленный край,</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Крылья всё шире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В труде расправляй!</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16.С Родиной вместе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Дорогою чести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Ты к цели победной шагай!</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Исполняется песня о Краснодарском крае</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А  теперь,  все  дружно,  хором  проскандируем  поздравление нашему любимому краю такие слова:</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 ДНЕМ РОЖДЕНИЯ, НАШ ЛЮБИМЫЙ КРАЙ!</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 Школа! Внимание! Под знамя смирно! Школьное знамя вынести!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Вынос школьного знамени</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 Линейка, посвященная 77-й годовщине образования Краснодарского края, окончена.</w:t>
      </w: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 Крыловская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2013 г.</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Сценарий праздника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«День рождения Кубани.»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Для детей среднего и старшего дошкольного возраста.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Цель: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-воспитывать у детей любовь к своей Родине, познакомить с</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историей рождения Краснодарского края;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-развивать представление детей об истории развития Кубани;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закрепить знания о символике Кубани;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воспитывать желание познавать и возрождать традиции Кубанского народа;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-закрепить навыки игры в кубанские казачьи подвижные игры: «Калачи», «Коромысло», «Достань платок», «Курень», «Бабушка, бабушка купи курочку».</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Оборудование: палки гимн.- 3 шт. ,обручи 3 шт. , 3корзины, 2 палки с головами коня,  клубки с нитками, сабли – 2 шт., платки – 4 шт, ноутбук, костюмы казака и казачки, цветы (подсолнухи), рушник, каравай, музыкальные инструменты, 4 стульчика, шляпы-3 шт.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Ход праздника.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Выходит ведущая в костюме казачки.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Всех на праздник приглашаем,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Кубани родной его посвящаем.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Интересно будет у нас.</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Не хватает только вас!</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 приглашает по очереди каждую группу.</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Под кубанскую песню: «Туды, сюды лен, лен» в исполнении Кубанского казачьего хора, дети входят в зал.</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 приглашается подготовительная группа «Тополек», старшая группа «Ягодка», старшая группа «Родничок» и средняя группа «Солнышко». Дети  каждой группы входят нарядные в костюмах, каждая группа с разными атрибутами (платочки, колоски пшеницы, мальчики подготовительной группы на деревянных конях входят парами  с девочками) все по очереди проходят по залу круг и садятся на стулья.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ВЕДУЩИЙ: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Все вы знаете, что сегодня исполнилось 76 лет со дня образования Краснодарского края. Мы с вами собрались в зале отпраздновать день рождения Кубани.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Взрослые хранят в своей памяти старинные казачьи песни и частушки, сказки и легенды о кубанских казаках. Кубанские подвижные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игры и стихи.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1-й ребёнок: ПОДГОТОВИТЕЛЬНАЯ ГРУППА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Когда говорят о России,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Я вижу родную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2 – й ребенок: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Могучие горы, степные просторы,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Приморского берега грань.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Леса и поляны, сады и лиманы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Всё это – родная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3-й ребёнок: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Посмотрите вокруг – зачарует краса,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Нету края прекраснее нашего.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Золотятся хлеба, зеленеют леса,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Даль морская лазурью окрашена.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1.ребенок.СРЕДНЯЯ ГРУППА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Говорят я казачонок,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Только это все не так.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Я не просто казачонок,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Настоящий я казак!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 дорогие ребята, у кубанских казаков, как и у другого народа, есть своя, богатая культура, свои обычаи, обряды и традиции. Казаки жили, растили хлеб, охраняли свои земли, но всех их связывало одно – Родной край, символы которого – Герб, флаг и Гимн.</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Гимн называется «Ты, Кубань, ты – наша Родина!». Слово Гимн означает торжественная песня. Когда звучит Гимн все встают.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Прослушать Гимн в исполнении Кубанского казачьего  хора « Кубань, ты наша Родина» Дети слушают отрывок гимна стоя.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Кубань, Кубань – души моей отрада,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Сияньем зорь налитые поля.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Мне в целом мире ничего не надо,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Твоя бы песня в вышине плыла.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Ребята группы «Ягодка» исполнят песню «Пчёлочка златая»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На казачек поглядите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Нарядились все в веночки.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Ай да славные какие!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Девчата-дивчиночки!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Девочки подготовительной группы исполняют «ТАНЕЦ С ПЛАТКАМИ»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Говорят у нас в народе,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Что частушки уже не в моде.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Разве дело только в моде?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Если любят их в народе!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Старшая группа «Родничок» исполняет частушки.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Частушки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1-й ребёнок:        Рассыпайся горох</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С грядочки на грядочку.</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Раздайся народ,</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Я пойду в присядочку.</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2-й ребенок:        Топала я топала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Ботиночки растопала.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Стою я и дивуюся: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Во что же я обуюся?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3-й ребёнок:        Унас песенки поют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Поют и припевочки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У нас ребята боевые,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Бедовые девочки.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4-й Ребёнок:        Ой – гоп сударики,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Поев дид сухарики,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Остальные – калачи,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Вин их жуе на печи!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 Ребята группы «Солнышко» покажут как раньше играли в игру «Калачи»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Выходят дети средней группы «Солнышко» играют в игру “Калачи”.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Дети становятся в 3 круга. Двигаются по кругу поскоками и произносят: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Бай-качи-качи-качи!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Глянь – баранки, калачи!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 пылу, с жару, из печи.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По окончании слов игроки бегают врассыпную по одному на площадке. На слова «Найди свой калач!» возвращаются в свой круг.</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ВЕДУЩАЯ:  Молодцы дети! Играть вы умеете, частушки знаете, а музыканты есть среди вас?</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Муз.руководитель: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Как у нашего соседа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Весела была беседа,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 нас на весь двор</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Ещё лучше разговор.</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Утки в дудки!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Кошки в ложки!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Тараканы в барабаны!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Чайки в балалайки!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Кукушки в колотушки!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веселые скворцы заиграли в бубенцы!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Играют, играют, всех потешают!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Шумовойоркестр под музыку «Калинка» в исполнении детей.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ВЕДУЩАЯ:   Хорошо вы, детки, играете! Садитесь, отдохните и посмотрите веселый танец «Гармонист Тимошка» в исполнении старшей группы «Ягодка»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Танец «Гармонист Тимошка»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ПРОВОДИТСЯ ИГРА С подготовительной группой «Тополек» - «Бабушка, бабушка купи курочку»  Играют все дети. Ходьба по кругу, с остановкой , показывают движения за водящим.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курочку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курачка по зернышку кудах, тах, тах (пальцы собраны в щепотку, клюёт)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уточку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уточка носок, носок, (плавно ладонью, пальцы вместе сжаты показать волну, ныряет)</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курочка кудах, тах, тах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индюшонка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А индюшонок шалды, балды (руки подняты вверх, пальцы растопырены, потрясти ими)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уточка носок, носок,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курочка кудах, тах, тах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кошечку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кошечка мяу, мяу (плавные движения кистями, как кошка)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индюшонок шалды, балды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уточка носок, носок,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курочка кудах, тах, тах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собачонку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собачонка ав, ав (показать руками открывающуюся пасть, большой палец внизу, 4 сверху)</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кошечка мяу, мяу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индюшонок шалды, балды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уточка носок, носок,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курочка кудах, тах, тах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поросенка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поросенок хрюки, хрюки (указательный палец прижать к носу показать пятачок)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собачонка ав, ав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кошечка мяу, мяу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индюшонок шалды, балды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уточка носок, носок,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курочка кудах, тах, тах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Бабушка, бабушка купи жеребенка 2 раза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жеребенок цоки, цоки (постучать кулачками друг об друга)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поросенок хрюки, хрюки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собачонка ав, ав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А кошечка мяу, мяу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индюшонок шалды, балды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уточка носок, носок,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курочка по зернышку кудах, тах, тах (повторить)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теперь мы приглашаем поиграть старшую группу «Родничок»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ИГРА «Кто быстрее напоит коня”.</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Дети строятся в две колонны. На расстоянии 5м стоят ведра. У первых игроков в руках конь деревянный. По команде игрок скачет на коне и поит его . Затем скачет назад и передает коня впереди следующему игроку, а сам возвращается в конец колонны. И так играют все участники. Побеждает команда, быстрее справившаяся с заданием.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А еще казаки смелые и быстрые и внимательные. Приглашаются мальчики подготовительной  группы поиграть в игру «Достань платок».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ИГРА «ДОСТАНЬ ПЛАТОК»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Двое ведущих держат в руках сабли, на которых висят платки. Возле ведущих стоят 3 мальчика. Под музыку они бегают вокруг ведущих, как только музыка заканчивается, они должны быстро схватить платок. Тот кто первый схватит платок, тот подарит его девочке, накинув на плечи.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ПРОВОДИТСЯ ИГРА С ДЕВОЧКАМИ старшей группы «Родничок»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«КОРОМЫСЛО».</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Девочки стоят в 2 колонны. У первых участниц коромысло с ведерками. Напротив в 5 м.стоят большие кубы, имитирующие колодец. На пути стоят конусы по 4 шт. По сигналу девочки несут коромысло к колодцу, змейкой обходя конусы, затем обходят «колодец» и возвращаются назад в колонну, передают коромысло следующей участнице.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ДЕТИ  СТАРШЕЙ ГРУППЫ «Ягодка» играют в игру «Курень».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 зале ставятся 4 стула, на них  лежат платки или шали. Вокруг стульев встают дети по 4-5 человек. Под музыку дети двигаются по залу врассыпную или танцуют, как только музыка заканчивается,  они подбегают к своему стулу и поднимают платок над головами, делая крышу «курень».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Ведущая: Когда убирали хлеб с полей, наступали дни отдыха. Все собирались на самом видном месте – на поляне у реки и праздновали – пели, танцевали и играли в казачьи игры.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Игра для всех «Молотьба»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«Молотьба».</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lastRenderedPageBreak/>
        <w:t>Не гром грохочет, не пальба,                Перед собой выполнять круговые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Гремит, грохочет молотьба                   движения согнутыми руками.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Гора зерна растет до неба.                     Потянуться вверх, стать на носочки.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Ты видишь, сколько будет хлеба?        Плавное опускание рук.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Шумят, гремят грузовики,                     Руки на поясе, притопывают ногами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Стучат на мельниц валки.с продвижением вперед.</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Гора муки растет до неба.                      Руки вверх, стать на носочки.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Ты видишь, сколько будет хлеба?        Плавное опускание рук.</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Мне говорят, что спать пора,                Присесть, руки под голову.</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Но не усну я до утра:                             Встать.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Мне поглядеть бы хоть немножко.      Ходьба на месте.</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Как мама будет печь лепешки.             Имитация лепки лепешек        </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Воспитатель: А еще нашу Кубань называют хлебосольной, потому что на Кубани много хлеба. На полях выращивают много пшеницы. У нас принято </w:t>
      </w:r>
      <w:r w:rsidRPr="0023168D">
        <w:rPr>
          <w:rFonts w:ascii="Times New Roman" w:hAnsi="Times New Roman" w:cs="Times New Roman"/>
          <w:sz w:val="28"/>
          <w:szCs w:val="28"/>
        </w:rPr>
        <w:lastRenderedPageBreak/>
        <w:t>встречать гостей с хлебом и солью, принимаем с радостью, вот поэтому и называют Кубань хлебосольной.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К нам сегодня тоже приехали гости. Встречаем гостей мы по – традиции  хлебом и солью.</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Встречают дети средней группы.</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Приходят гости из сельского дома культуры. Исполняют песни о родном крае, о станице Екатериновской (Крыловской). Угощают детей баранками.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ВЕДУЩИЙ:Все мы славно отдыхали</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Песни лились – успевай!</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Вместе мы во всём прославим,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Сердцу милую – Кубань!</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ВЕДУЩИЙ:Ну вот и всё, пора прощаться, желаю мира, счастья вам.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Вам, ребята, и гостям.</w:t>
      </w:r>
    </w:p>
    <w:p w:rsidR="0023168D" w:rsidRPr="0023168D" w:rsidRDefault="0023168D" w:rsidP="0023168D">
      <w:pPr>
        <w:tabs>
          <w:tab w:val="left" w:pos="4237"/>
        </w:tabs>
        <w:rPr>
          <w:rFonts w:ascii="Times New Roman" w:hAnsi="Times New Roman" w:cs="Times New Roman"/>
          <w:sz w:val="28"/>
          <w:szCs w:val="28"/>
        </w:rPr>
      </w:pPr>
    </w:p>
    <w:p w:rsidR="0023168D" w:rsidRPr="0023168D" w:rsidRDefault="0023168D" w:rsidP="0023168D">
      <w:pPr>
        <w:tabs>
          <w:tab w:val="left" w:pos="4237"/>
        </w:tabs>
        <w:rPr>
          <w:rFonts w:ascii="Times New Roman" w:hAnsi="Times New Roman" w:cs="Times New Roman"/>
          <w:sz w:val="28"/>
          <w:szCs w:val="28"/>
        </w:rPr>
      </w:pPr>
      <w:r w:rsidRPr="0023168D">
        <w:rPr>
          <w:rFonts w:ascii="Times New Roman" w:hAnsi="Times New Roman" w:cs="Times New Roman"/>
          <w:sz w:val="28"/>
          <w:szCs w:val="28"/>
        </w:rPr>
        <w:t xml:space="preserve">        До свидания!</w:t>
      </w:r>
    </w:p>
    <w:p w:rsidR="0023168D" w:rsidRPr="0023168D" w:rsidRDefault="0023168D" w:rsidP="0023168D">
      <w:pPr>
        <w:tabs>
          <w:tab w:val="left" w:pos="4237"/>
        </w:tabs>
        <w:rPr>
          <w:rFonts w:ascii="Times New Roman" w:hAnsi="Times New Roman" w:cs="Times New Roman"/>
          <w:sz w:val="28"/>
          <w:szCs w:val="28"/>
        </w:rPr>
      </w:pPr>
    </w:p>
    <w:p w:rsidR="00F659EB" w:rsidRDefault="00F659EB" w:rsidP="003673FB">
      <w:pPr>
        <w:tabs>
          <w:tab w:val="left" w:pos="4237"/>
        </w:tabs>
        <w:rPr>
          <w:rFonts w:ascii="Times New Roman" w:hAnsi="Times New Roman" w:cs="Times New Roman"/>
          <w:sz w:val="28"/>
          <w:szCs w:val="28"/>
        </w:rPr>
      </w:pPr>
    </w:p>
    <w:p w:rsidR="00F659EB" w:rsidRDefault="00F659EB" w:rsidP="003673FB">
      <w:pPr>
        <w:tabs>
          <w:tab w:val="left" w:pos="4237"/>
        </w:tabs>
        <w:rPr>
          <w:rFonts w:ascii="Times New Roman" w:hAnsi="Times New Roman" w:cs="Times New Roman"/>
          <w:sz w:val="28"/>
          <w:szCs w:val="28"/>
        </w:rPr>
      </w:pPr>
    </w:p>
    <w:p w:rsidR="00F659EB" w:rsidRDefault="00F659EB" w:rsidP="003673FB">
      <w:pPr>
        <w:tabs>
          <w:tab w:val="left" w:pos="4237"/>
        </w:tabs>
        <w:rPr>
          <w:rFonts w:ascii="Times New Roman" w:hAnsi="Times New Roman" w:cs="Times New Roman"/>
          <w:sz w:val="28"/>
          <w:szCs w:val="28"/>
        </w:rPr>
      </w:pPr>
    </w:p>
    <w:sectPr w:rsidR="00F659EB" w:rsidSect="001E5720">
      <w:footerReference w:type="default" r:id="rId9"/>
      <w:pgSz w:w="11906" w:h="16838"/>
      <w:pgMar w:top="709" w:right="850" w:bottom="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78" w:rsidRDefault="006D0178" w:rsidP="00B57CD0">
      <w:pPr>
        <w:spacing w:after="0" w:line="240" w:lineRule="auto"/>
      </w:pPr>
      <w:r>
        <w:separator/>
      </w:r>
    </w:p>
  </w:endnote>
  <w:endnote w:type="continuationSeparator" w:id="0">
    <w:p w:rsidR="006D0178" w:rsidRDefault="006D0178" w:rsidP="00B5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7B" w:rsidRDefault="00C1467B">
    <w:pPr>
      <w:pStyle w:val="a6"/>
      <w:jc w:val="center"/>
    </w:pPr>
    <w:r>
      <w:fldChar w:fldCharType="begin"/>
    </w:r>
    <w:r>
      <w:instrText>PAGE   \* MERGEFORMAT</w:instrText>
    </w:r>
    <w:r>
      <w:fldChar w:fldCharType="separate"/>
    </w:r>
    <w:r w:rsidR="00D73439">
      <w:rPr>
        <w:noProof/>
      </w:rPr>
      <w:t>1</w:t>
    </w:r>
    <w:r>
      <w:rPr>
        <w:noProof/>
      </w:rPr>
      <w:fldChar w:fldCharType="end"/>
    </w:r>
  </w:p>
  <w:p w:rsidR="00C1467B" w:rsidRDefault="00C14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78" w:rsidRDefault="006D0178" w:rsidP="00B57CD0">
      <w:pPr>
        <w:spacing w:after="0" w:line="240" w:lineRule="auto"/>
      </w:pPr>
      <w:r>
        <w:separator/>
      </w:r>
    </w:p>
  </w:footnote>
  <w:footnote w:type="continuationSeparator" w:id="0">
    <w:p w:rsidR="006D0178" w:rsidRDefault="006D0178" w:rsidP="00B57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D02"/>
    <w:multiLevelType w:val="hybridMultilevel"/>
    <w:tmpl w:val="9A1EF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C04CB5"/>
    <w:multiLevelType w:val="hybridMultilevel"/>
    <w:tmpl w:val="B7408F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6E7231"/>
    <w:multiLevelType w:val="hybridMultilevel"/>
    <w:tmpl w:val="45F8B42C"/>
    <w:lvl w:ilvl="0" w:tplc="0784CB2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9B95727"/>
    <w:multiLevelType w:val="hybridMultilevel"/>
    <w:tmpl w:val="34786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4E205A"/>
    <w:multiLevelType w:val="hybridMultilevel"/>
    <w:tmpl w:val="744AD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C2361"/>
    <w:multiLevelType w:val="hybridMultilevel"/>
    <w:tmpl w:val="86560B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090424"/>
    <w:multiLevelType w:val="hybridMultilevel"/>
    <w:tmpl w:val="89DE6C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383BA4"/>
    <w:multiLevelType w:val="hybridMultilevel"/>
    <w:tmpl w:val="9DF8C3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0E4D42"/>
    <w:multiLevelType w:val="hybridMultilevel"/>
    <w:tmpl w:val="EDF80B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89D5690"/>
    <w:multiLevelType w:val="hybridMultilevel"/>
    <w:tmpl w:val="EAA8C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5"/>
  </w:num>
  <w:num w:numId="3">
    <w:abstractNumId w:val="8"/>
  </w:num>
  <w:num w:numId="4">
    <w:abstractNumId w:val="2"/>
  </w:num>
  <w:num w:numId="5">
    <w:abstractNumId w:val="0"/>
  </w:num>
  <w:num w:numId="6">
    <w:abstractNumId w:val="7"/>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5E2"/>
    <w:rsid w:val="0004504D"/>
    <w:rsid w:val="00055A31"/>
    <w:rsid w:val="00061A93"/>
    <w:rsid w:val="000717D2"/>
    <w:rsid w:val="00073B3C"/>
    <w:rsid w:val="00075E49"/>
    <w:rsid w:val="00075E9D"/>
    <w:rsid w:val="00093A5F"/>
    <w:rsid w:val="0014724A"/>
    <w:rsid w:val="00152B68"/>
    <w:rsid w:val="00171CA4"/>
    <w:rsid w:val="00180E01"/>
    <w:rsid w:val="001812AD"/>
    <w:rsid w:val="0018642D"/>
    <w:rsid w:val="001969A5"/>
    <w:rsid w:val="001A0926"/>
    <w:rsid w:val="001E5720"/>
    <w:rsid w:val="001F3BB3"/>
    <w:rsid w:val="00215A65"/>
    <w:rsid w:val="00217018"/>
    <w:rsid w:val="00225A3F"/>
    <w:rsid w:val="0023168D"/>
    <w:rsid w:val="002366CD"/>
    <w:rsid w:val="002732DA"/>
    <w:rsid w:val="002901FE"/>
    <w:rsid w:val="002910C5"/>
    <w:rsid w:val="002A1F96"/>
    <w:rsid w:val="002D2F93"/>
    <w:rsid w:val="002D4142"/>
    <w:rsid w:val="00301A18"/>
    <w:rsid w:val="003241D5"/>
    <w:rsid w:val="00337C14"/>
    <w:rsid w:val="0034390E"/>
    <w:rsid w:val="00357DD0"/>
    <w:rsid w:val="003673FB"/>
    <w:rsid w:val="0039304C"/>
    <w:rsid w:val="003A2676"/>
    <w:rsid w:val="00401804"/>
    <w:rsid w:val="00437025"/>
    <w:rsid w:val="00444DE2"/>
    <w:rsid w:val="00483C63"/>
    <w:rsid w:val="00484DC9"/>
    <w:rsid w:val="004924B2"/>
    <w:rsid w:val="004C3326"/>
    <w:rsid w:val="004F3BFF"/>
    <w:rsid w:val="00513631"/>
    <w:rsid w:val="00582EA4"/>
    <w:rsid w:val="0059092D"/>
    <w:rsid w:val="005D64ED"/>
    <w:rsid w:val="005D75D3"/>
    <w:rsid w:val="00674124"/>
    <w:rsid w:val="006B47EB"/>
    <w:rsid w:val="006B7236"/>
    <w:rsid w:val="006D0178"/>
    <w:rsid w:val="006D3D89"/>
    <w:rsid w:val="00744445"/>
    <w:rsid w:val="007C1366"/>
    <w:rsid w:val="007C6A8E"/>
    <w:rsid w:val="007E01CD"/>
    <w:rsid w:val="007E5532"/>
    <w:rsid w:val="00813BFD"/>
    <w:rsid w:val="00832B54"/>
    <w:rsid w:val="00835715"/>
    <w:rsid w:val="008454D6"/>
    <w:rsid w:val="008A0DF4"/>
    <w:rsid w:val="008A3022"/>
    <w:rsid w:val="008B29B3"/>
    <w:rsid w:val="008B2E4A"/>
    <w:rsid w:val="008E0F73"/>
    <w:rsid w:val="0092612F"/>
    <w:rsid w:val="00932A20"/>
    <w:rsid w:val="009F0258"/>
    <w:rsid w:val="00A05327"/>
    <w:rsid w:val="00A31087"/>
    <w:rsid w:val="00A55DF4"/>
    <w:rsid w:val="00A835AF"/>
    <w:rsid w:val="00A94C81"/>
    <w:rsid w:val="00B1083E"/>
    <w:rsid w:val="00B57CD0"/>
    <w:rsid w:val="00BA2756"/>
    <w:rsid w:val="00BF3672"/>
    <w:rsid w:val="00C1467B"/>
    <w:rsid w:val="00C149ED"/>
    <w:rsid w:val="00C337A3"/>
    <w:rsid w:val="00C63A4D"/>
    <w:rsid w:val="00C711C3"/>
    <w:rsid w:val="00C80CFC"/>
    <w:rsid w:val="00C83CC1"/>
    <w:rsid w:val="00CF502C"/>
    <w:rsid w:val="00CF5A5F"/>
    <w:rsid w:val="00D16698"/>
    <w:rsid w:val="00D17DDD"/>
    <w:rsid w:val="00D207C3"/>
    <w:rsid w:val="00D35419"/>
    <w:rsid w:val="00D43AEC"/>
    <w:rsid w:val="00D53E46"/>
    <w:rsid w:val="00D67C85"/>
    <w:rsid w:val="00D73439"/>
    <w:rsid w:val="00DB09CB"/>
    <w:rsid w:val="00DC213B"/>
    <w:rsid w:val="00DC7392"/>
    <w:rsid w:val="00DD5A1A"/>
    <w:rsid w:val="00E17F5D"/>
    <w:rsid w:val="00E87F27"/>
    <w:rsid w:val="00E95B64"/>
    <w:rsid w:val="00EB597F"/>
    <w:rsid w:val="00EC55E2"/>
    <w:rsid w:val="00ED6CDC"/>
    <w:rsid w:val="00EE260C"/>
    <w:rsid w:val="00F62EB5"/>
    <w:rsid w:val="00F659EB"/>
    <w:rsid w:val="00F952D6"/>
    <w:rsid w:val="00F9601A"/>
    <w:rsid w:val="00FC1987"/>
    <w:rsid w:val="00FE08C2"/>
    <w:rsid w:val="00FF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55E2"/>
    <w:pPr>
      <w:ind w:left="720"/>
    </w:pPr>
  </w:style>
  <w:style w:type="paragraph" w:styleId="a4">
    <w:name w:val="header"/>
    <w:basedOn w:val="a"/>
    <w:link w:val="a5"/>
    <w:uiPriority w:val="99"/>
    <w:rsid w:val="00B57CD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57CD0"/>
  </w:style>
  <w:style w:type="paragraph" w:styleId="a6">
    <w:name w:val="footer"/>
    <w:basedOn w:val="a"/>
    <w:link w:val="a7"/>
    <w:uiPriority w:val="99"/>
    <w:rsid w:val="00B57CD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57CD0"/>
  </w:style>
  <w:style w:type="paragraph" w:styleId="a8">
    <w:name w:val="Balloon Text"/>
    <w:basedOn w:val="a"/>
    <w:link w:val="a9"/>
    <w:uiPriority w:val="99"/>
    <w:semiHidden/>
    <w:unhideWhenUsed/>
    <w:rsid w:val="00A55DF4"/>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55DF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4688-26BB-427D-8284-A58940F8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6113</Words>
  <Characters>34849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80</cp:revision>
  <cp:lastPrinted>2019-03-13T08:10:00Z</cp:lastPrinted>
  <dcterms:created xsi:type="dcterms:W3CDTF">2014-03-11T23:37:00Z</dcterms:created>
  <dcterms:modified xsi:type="dcterms:W3CDTF">2019-03-14T11:04:00Z</dcterms:modified>
</cp:coreProperties>
</file>